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7A" w:rsidRDefault="00FD2D7A" w:rsidP="0084753E">
      <w:pPr>
        <w:ind w:right="-35" w:firstLine="426"/>
      </w:pPr>
    </w:p>
    <w:p w:rsidR="00DC18DB" w:rsidRDefault="00DC18DB" w:rsidP="0084753E">
      <w:pPr>
        <w:ind w:right="-35" w:firstLine="426"/>
      </w:pPr>
    </w:p>
    <w:p w:rsidR="00FD2D7A" w:rsidRDefault="00DC18DB" w:rsidP="0084753E">
      <w:pPr>
        <w:tabs>
          <w:tab w:val="left" w:pos="3225"/>
        </w:tabs>
        <w:ind w:right="-35" w:firstLine="426"/>
      </w:pPr>
      <w:r w:rsidRPr="00DC18D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92.25pt">
            <v:imagedata r:id="rId8" o:title=""/>
          </v:shape>
        </w:object>
      </w:r>
    </w:p>
    <w:p w:rsidR="00DC18DB" w:rsidRDefault="00DC18DB" w:rsidP="003E6125">
      <w:pPr>
        <w:pStyle w:val="10"/>
        <w:keepNext/>
        <w:keepLines/>
        <w:shd w:val="clear" w:color="auto" w:fill="auto"/>
        <w:spacing w:before="0" w:line="322" w:lineRule="exact"/>
        <w:ind w:right="-35" w:firstLine="426"/>
        <w:rPr>
          <w:rStyle w:val="1"/>
          <w:bCs w:val="0"/>
          <w:color w:val="000000"/>
          <w:lang w:val="ru-RU"/>
        </w:rPr>
      </w:pPr>
      <w:bookmarkStart w:id="0" w:name="bookmark2"/>
    </w:p>
    <w:p w:rsidR="00B91EE4" w:rsidRPr="00B91EE4" w:rsidRDefault="00B91EE4" w:rsidP="003E6125">
      <w:pPr>
        <w:pStyle w:val="10"/>
        <w:keepNext/>
        <w:keepLines/>
        <w:shd w:val="clear" w:color="auto" w:fill="auto"/>
        <w:spacing w:before="0" w:line="322" w:lineRule="exact"/>
        <w:ind w:right="-35" w:firstLine="426"/>
      </w:pPr>
      <w:r w:rsidRPr="00B91EE4">
        <w:rPr>
          <w:rStyle w:val="1"/>
          <w:bCs w:val="0"/>
          <w:color w:val="000000"/>
        </w:rPr>
        <w:t>1. Общие положения</w:t>
      </w:r>
      <w:bookmarkEnd w:id="0"/>
    </w:p>
    <w:p w:rsidR="003E6125" w:rsidRDefault="009850AE" w:rsidP="00AA70FF">
      <w:pPr>
        <w:pStyle w:val="20"/>
        <w:numPr>
          <w:ilvl w:val="0"/>
          <w:numId w:val="28"/>
        </w:numPr>
        <w:tabs>
          <w:tab w:val="clear" w:pos="1646"/>
          <w:tab w:val="left" w:pos="142"/>
        </w:tabs>
        <w:ind w:left="142" w:firstLine="0"/>
        <w:jc w:val="both"/>
        <w:rPr>
          <w:rStyle w:val="2"/>
        </w:rPr>
      </w:pPr>
      <w:r>
        <w:rPr>
          <w:rStyle w:val="2"/>
        </w:rPr>
        <w:t>Настоящее Положение о поряд</w:t>
      </w:r>
      <w:r w:rsidR="00B91EE4">
        <w:rPr>
          <w:rStyle w:val="2"/>
        </w:rPr>
        <w:t>к</w:t>
      </w:r>
      <w:r>
        <w:rPr>
          <w:rStyle w:val="2"/>
        </w:rPr>
        <w:t>е</w:t>
      </w:r>
      <w:r w:rsidR="00B91EE4">
        <w:rPr>
          <w:rStyle w:val="2"/>
        </w:rPr>
        <w:t xml:space="preserve"> разработки, принятия и утверждения локальных нормативных актов (далее - П</w:t>
      </w:r>
      <w:r>
        <w:rPr>
          <w:rStyle w:val="2"/>
        </w:rPr>
        <w:t>оложение</w:t>
      </w:r>
      <w:r w:rsidR="00B91EE4">
        <w:rPr>
          <w:rStyle w:val="2"/>
        </w:rPr>
        <w:t xml:space="preserve">) Муниципального автономного дошкольного образовательного учреждения «Детский сад №161 комбинированного вида» Приволжского района г. </w:t>
      </w:r>
      <w:r>
        <w:rPr>
          <w:rStyle w:val="2"/>
        </w:rPr>
        <w:t xml:space="preserve">Казани (далее - </w:t>
      </w:r>
      <w:r w:rsidR="00B91EE4">
        <w:rPr>
          <w:rStyle w:val="2"/>
        </w:rPr>
        <w:t>ДОУ) разработан в соответствии со статьей 30 Федерального закона от 29.12.2012 № 273-ФЗ «Об образовании в Российской Федерации»</w:t>
      </w:r>
      <w:r>
        <w:rPr>
          <w:rStyle w:val="2"/>
        </w:rPr>
        <w:t xml:space="preserve">, </w:t>
      </w:r>
      <w:r w:rsidRPr="000C15CA">
        <w:t>ч. 1 ст. 8 Трудового кодекса</w:t>
      </w:r>
      <w:r w:rsidR="00B91EE4" w:rsidRPr="009850AE">
        <w:rPr>
          <w:rStyle w:val="2"/>
        </w:rPr>
        <w:t>.</w:t>
      </w:r>
    </w:p>
    <w:p w:rsidR="003E6125" w:rsidRPr="0072047A" w:rsidRDefault="00F10C51" w:rsidP="0072047A">
      <w:pPr>
        <w:pStyle w:val="20"/>
        <w:numPr>
          <w:ilvl w:val="0"/>
          <w:numId w:val="28"/>
        </w:numPr>
        <w:tabs>
          <w:tab w:val="clear" w:pos="1646"/>
          <w:tab w:val="left" w:pos="142"/>
        </w:tabs>
        <w:ind w:left="142" w:firstLine="0"/>
        <w:jc w:val="both"/>
        <w:rPr>
          <w:rStyle w:val="1"/>
          <w:b w:val="0"/>
          <w:bCs w:val="0"/>
        </w:rPr>
      </w:pPr>
      <w:r>
        <w:rPr>
          <w:rStyle w:val="2"/>
        </w:rPr>
        <w:t>Настоящее</w:t>
      </w:r>
      <w:r w:rsidR="00B91EE4">
        <w:rPr>
          <w:rStyle w:val="2"/>
        </w:rPr>
        <w:t xml:space="preserve"> По</w:t>
      </w:r>
      <w:r w:rsidR="009850AE">
        <w:rPr>
          <w:rStyle w:val="2"/>
        </w:rPr>
        <w:t>ложение</w:t>
      </w:r>
      <w:r w:rsidR="00B91EE4">
        <w:rPr>
          <w:rStyle w:val="2"/>
        </w:rPr>
        <w:t xml:space="preserve"> определяет основные требования к процедуре </w:t>
      </w:r>
      <w:r w:rsidR="00B91EE4" w:rsidRPr="00AA70FF">
        <w:rPr>
          <w:rStyle w:val="2"/>
          <w:vertAlign w:val="superscript"/>
        </w:rPr>
        <w:t>4</w:t>
      </w:r>
      <w:r w:rsidR="009850AE">
        <w:rPr>
          <w:rStyle w:val="2"/>
        </w:rPr>
        <w:t xml:space="preserve"> разработки </w:t>
      </w:r>
      <w:r w:rsidR="00B91EE4">
        <w:rPr>
          <w:rStyle w:val="2"/>
        </w:rPr>
        <w:t xml:space="preserve"> локальных нормативных актов</w:t>
      </w:r>
      <w:r w:rsidR="009850AE">
        <w:rPr>
          <w:rStyle w:val="2"/>
        </w:rPr>
        <w:t xml:space="preserve">, их подготовке, принятию, утверждению, вступлению в силу, внесению изменений и отмене должностными лицами </w:t>
      </w:r>
      <w:r w:rsidR="00B91EE4">
        <w:rPr>
          <w:rStyle w:val="2"/>
        </w:rPr>
        <w:t>ДОУ</w:t>
      </w:r>
      <w:r w:rsidR="009850AE">
        <w:rPr>
          <w:rStyle w:val="2"/>
        </w:rPr>
        <w:t>.</w:t>
      </w:r>
      <w:bookmarkStart w:id="1" w:name="bookmark3"/>
    </w:p>
    <w:p w:rsidR="00B91EE4" w:rsidRPr="00B91EE4" w:rsidRDefault="00B91EE4" w:rsidP="003E6125">
      <w:pPr>
        <w:pStyle w:val="10"/>
        <w:keepNext/>
        <w:keepLines/>
        <w:shd w:val="clear" w:color="auto" w:fill="auto"/>
        <w:spacing w:before="0" w:line="322" w:lineRule="exact"/>
        <w:ind w:right="-35" w:firstLine="426"/>
      </w:pPr>
      <w:r w:rsidRPr="00B91EE4">
        <w:rPr>
          <w:rStyle w:val="1"/>
          <w:bCs w:val="0"/>
          <w:color w:val="000000"/>
        </w:rPr>
        <w:t>2. Понятия локальных нормативных актов</w:t>
      </w:r>
      <w:bookmarkEnd w:id="1"/>
    </w:p>
    <w:p w:rsidR="00B91EE4" w:rsidRDefault="003E6125" w:rsidP="003830FA">
      <w:pPr>
        <w:pStyle w:val="20"/>
        <w:numPr>
          <w:ilvl w:val="0"/>
          <w:numId w:val="29"/>
        </w:numPr>
        <w:tabs>
          <w:tab w:val="clear" w:pos="0"/>
          <w:tab w:val="clear" w:pos="1646"/>
          <w:tab w:val="left" w:pos="142"/>
          <w:tab w:val="left" w:pos="851"/>
        </w:tabs>
        <w:ind w:left="0" w:firstLine="426"/>
        <w:jc w:val="both"/>
        <w:rPr>
          <w:rStyle w:val="2"/>
        </w:rPr>
      </w:pPr>
      <w:r>
        <w:rPr>
          <w:rStyle w:val="2"/>
        </w:rPr>
        <w:t xml:space="preserve"> </w:t>
      </w:r>
      <w:r w:rsidR="009850AE">
        <w:rPr>
          <w:rStyle w:val="2"/>
        </w:rPr>
        <w:t xml:space="preserve">Локальный нормативный акт </w:t>
      </w:r>
      <w:r w:rsidR="00B91EE4">
        <w:rPr>
          <w:rStyle w:val="2"/>
        </w:rPr>
        <w:t>ДОУ (далее - ЛНА) - основанный на нормах законодательства официальный правовой документ, ре</w:t>
      </w:r>
      <w:r w:rsidR="009850AE">
        <w:rPr>
          <w:rStyle w:val="2"/>
        </w:rPr>
        <w:t xml:space="preserve">гулирующий отношения в рамках </w:t>
      </w:r>
      <w:r w:rsidR="00B91EE4">
        <w:rPr>
          <w:rStyle w:val="2"/>
        </w:rPr>
        <w:t>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</w:t>
      </w:r>
      <w:r w:rsidR="009850AE">
        <w:rPr>
          <w:rStyle w:val="2"/>
        </w:rPr>
        <w:t xml:space="preserve">ном управления </w:t>
      </w:r>
      <w:r w:rsidR="00B91EE4">
        <w:rPr>
          <w:rStyle w:val="2"/>
        </w:rPr>
        <w:t>ДОУ и утве</w:t>
      </w:r>
      <w:r w:rsidR="009850AE">
        <w:rPr>
          <w:rStyle w:val="2"/>
        </w:rPr>
        <w:t xml:space="preserve">ржденный приказом заведующего </w:t>
      </w:r>
      <w:r w:rsidR="00B91EE4">
        <w:rPr>
          <w:rStyle w:val="2"/>
        </w:rPr>
        <w:t>ДОУ.</w:t>
      </w:r>
    </w:p>
    <w:p w:rsidR="003830FA" w:rsidRDefault="003E6125" w:rsidP="003830FA">
      <w:pPr>
        <w:pStyle w:val="20"/>
        <w:numPr>
          <w:ilvl w:val="0"/>
          <w:numId w:val="29"/>
        </w:numPr>
        <w:tabs>
          <w:tab w:val="clear" w:pos="0"/>
          <w:tab w:val="clear" w:pos="1646"/>
          <w:tab w:val="left" w:pos="142"/>
          <w:tab w:val="left" w:pos="709"/>
          <w:tab w:val="left" w:pos="993"/>
        </w:tabs>
        <w:ind w:left="142" w:firstLine="425"/>
        <w:jc w:val="both"/>
      </w:pPr>
      <w:r>
        <w:rPr>
          <w:rStyle w:val="2"/>
        </w:rPr>
        <w:t xml:space="preserve"> </w:t>
      </w:r>
      <w:r w:rsidR="007B7AB1" w:rsidRPr="007B7AB1">
        <w:rPr>
          <w:rStyle w:val="2"/>
        </w:rPr>
        <w:t xml:space="preserve">Локальные Акты, соответствующие всем требованиям законодательства РФ, являются обязательными к исполнению всеми </w:t>
      </w:r>
      <w:r w:rsidR="002F479D" w:rsidRPr="007B7AB1">
        <w:rPr>
          <w:rStyle w:val="2"/>
        </w:rPr>
        <w:t>участникам</w:t>
      </w:r>
      <w:r w:rsidR="002F479D">
        <w:rPr>
          <w:rStyle w:val="2"/>
        </w:rPr>
        <w:t>и</w:t>
      </w:r>
      <w:r w:rsidR="007B7AB1" w:rsidRPr="007B7AB1">
        <w:rPr>
          <w:rStyle w:val="2"/>
        </w:rPr>
        <w:t xml:space="preserve"> образовательных отношений.</w:t>
      </w:r>
    </w:p>
    <w:p w:rsidR="007B7AB1" w:rsidRDefault="00B91EE4" w:rsidP="003830FA">
      <w:pPr>
        <w:pStyle w:val="20"/>
        <w:numPr>
          <w:ilvl w:val="0"/>
          <w:numId w:val="29"/>
        </w:numPr>
        <w:tabs>
          <w:tab w:val="clear" w:pos="0"/>
          <w:tab w:val="clear" w:pos="1646"/>
          <w:tab w:val="left" w:pos="142"/>
          <w:tab w:val="left" w:pos="709"/>
          <w:tab w:val="left" w:pos="993"/>
        </w:tabs>
        <w:ind w:left="142" w:firstLine="425"/>
        <w:jc w:val="both"/>
        <w:rPr>
          <w:rStyle w:val="2"/>
        </w:rPr>
      </w:pPr>
      <w:r>
        <w:rPr>
          <w:rStyle w:val="2"/>
        </w:rPr>
        <w:t xml:space="preserve">Нормы (правила, порядок), установленные ЛНА, предназначены для регулирования образовательной, </w:t>
      </w:r>
      <w:r w:rsidR="00AB1B95">
        <w:rPr>
          <w:rStyle w:val="2"/>
        </w:rPr>
        <w:t xml:space="preserve">методической, </w:t>
      </w:r>
      <w:r>
        <w:rPr>
          <w:rStyle w:val="2"/>
        </w:rPr>
        <w:t>производственной, управленческой, финансовой, кадровой и иной функ</w:t>
      </w:r>
      <w:r w:rsidR="00AB1B95">
        <w:rPr>
          <w:rStyle w:val="2"/>
        </w:rPr>
        <w:t xml:space="preserve">циональной деятельности внутри </w:t>
      </w:r>
      <w:r>
        <w:rPr>
          <w:rStyle w:val="2"/>
        </w:rPr>
        <w:t>ДОУ</w:t>
      </w:r>
      <w:r w:rsidR="007B7AB1">
        <w:rPr>
          <w:rStyle w:val="2"/>
        </w:rPr>
        <w:t>.</w:t>
      </w:r>
    </w:p>
    <w:p w:rsidR="007B7AB1" w:rsidRDefault="003830FA" w:rsidP="003830FA">
      <w:pPr>
        <w:pStyle w:val="20"/>
        <w:numPr>
          <w:ilvl w:val="0"/>
          <w:numId w:val="29"/>
        </w:numPr>
        <w:tabs>
          <w:tab w:val="clear" w:pos="0"/>
          <w:tab w:val="clear" w:pos="1646"/>
          <w:tab w:val="left" w:pos="142"/>
          <w:tab w:val="left" w:pos="709"/>
          <w:tab w:val="left" w:pos="993"/>
        </w:tabs>
        <w:ind w:left="142" w:firstLine="425"/>
        <w:jc w:val="both"/>
      </w:pPr>
      <w:r>
        <w:rPr>
          <w:rStyle w:val="2"/>
        </w:rPr>
        <w:t xml:space="preserve"> </w:t>
      </w:r>
      <w:r w:rsidR="007B7AB1">
        <w:t>ЛНА создаются по основным вопросам организации и осуществления образовательной деятельности  ДОУ, в том числе по вопросам регламентирующим правила приема воспитанников, режим занятий и непосредственной образовательной деятельности воспитанников, формы, порядок и периодичность текущего контроля, мониторинга достижений воспитанников, порядок и основание перевода, отчисления, восстановления обучающихся, порядок оформления, возникновения, приостановления и прекращения отношений между ДОУ и обучающимися и (или) родителями (законными представителями) несовершеннолетних обучающихся.</w:t>
      </w:r>
    </w:p>
    <w:p w:rsidR="00285070" w:rsidRPr="00285070" w:rsidRDefault="003830FA" w:rsidP="003830FA">
      <w:pPr>
        <w:pStyle w:val="20"/>
        <w:numPr>
          <w:ilvl w:val="0"/>
          <w:numId w:val="29"/>
        </w:numPr>
        <w:tabs>
          <w:tab w:val="clear" w:pos="0"/>
          <w:tab w:val="clear" w:pos="1646"/>
          <w:tab w:val="left" w:pos="142"/>
          <w:tab w:val="left" w:pos="709"/>
          <w:tab w:val="left" w:pos="993"/>
        </w:tabs>
        <w:ind w:left="142" w:firstLine="425"/>
        <w:jc w:val="both"/>
      </w:pPr>
      <w:r>
        <w:t xml:space="preserve"> </w:t>
      </w:r>
      <w:r w:rsidR="00285070">
        <w:t>Локальные акты ДОУ утрачивают силу (полностью или в отдельной части) в следующих случаях:</w:t>
      </w:r>
    </w:p>
    <w:p w:rsidR="00285070" w:rsidRDefault="00285070" w:rsidP="003830FA">
      <w:pPr>
        <w:pStyle w:val="20"/>
        <w:numPr>
          <w:ilvl w:val="0"/>
          <w:numId w:val="0"/>
        </w:numPr>
        <w:tabs>
          <w:tab w:val="clear" w:pos="1646"/>
          <w:tab w:val="left" w:pos="851"/>
        </w:tabs>
        <w:ind w:left="567"/>
        <w:jc w:val="both"/>
      </w:pPr>
      <w:r>
        <w:t>- вступлению в силу акта, признающего данный локальный акт утратившим силу;</w:t>
      </w:r>
    </w:p>
    <w:p w:rsidR="00285070" w:rsidRDefault="00285070" w:rsidP="003830FA">
      <w:pPr>
        <w:pStyle w:val="20"/>
        <w:numPr>
          <w:ilvl w:val="0"/>
          <w:numId w:val="0"/>
        </w:numPr>
        <w:tabs>
          <w:tab w:val="clear" w:pos="1646"/>
          <w:tab w:val="left" w:pos="851"/>
        </w:tabs>
        <w:ind w:left="567"/>
        <w:jc w:val="both"/>
      </w:pPr>
      <w:r>
        <w:t>- вступлению в силу локального акта большей юридической силы, нормы которого противоречат положениям данного локального акта;</w:t>
      </w:r>
    </w:p>
    <w:p w:rsidR="00FD137D" w:rsidRPr="0072047A" w:rsidRDefault="00285070" w:rsidP="0072047A">
      <w:pPr>
        <w:pStyle w:val="20"/>
        <w:numPr>
          <w:ilvl w:val="0"/>
          <w:numId w:val="0"/>
        </w:numPr>
        <w:tabs>
          <w:tab w:val="clear" w:pos="1646"/>
          <w:tab w:val="left" w:pos="851"/>
        </w:tabs>
        <w:ind w:left="567"/>
        <w:jc w:val="both"/>
        <w:rPr>
          <w:rStyle w:val="1"/>
          <w:b w:val="0"/>
          <w:bCs w:val="0"/>
        </w:rPr>
      </w:pPr>
      <w:r>
        <w:t xml:space="preserve">- признание судом или иным уполномоченным органом государственной власти ЛНА ДОУ противоречащим действующему законодательству. Локальный акт утративший силу, не подлежит исполнению. </w:t>
      </w:r>
      <w:bookmarkStart w:id="2" w:name="bookmark4"/>
    </w:p>
    <w:p w:rsidR="00FD137D" w:rsidRDefault="00FD137D" w:rsidP="003E612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  <w:rPr>
          <w:rStyle w:val="1"/>
          <w:bCs w:val="0"/>
          <w:color w:val="000000"/>
          <w:lang w:val="ru-RU"/>
        </w:rPr>
      </w:pPr>
      <w:r>
        <w:rPr>
          <w:rStyle w:val="1"/>
          <w:bCs w:val="0"/>
          <w:color w:val="000000"/>
          <w:lang w:val="ru-RU"/>
        </w:rPr>
        <w:lastRenderedPageBreak/>
        <w:t>3. Цели и задачи.</w:t>
      </w:r>
    </w:p>
    <w:p w:rsidR="00FD137D" w:rsidRDefault="00FD137D" w:rsidP="003E612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Целями и задачами настоящего Положения являются:</w:t>
      </w:r>
    </w:p>
    <w:p w:rsidR="00FD137D" w:rsidRDefault="00FD137D" w:rsidP="003E612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создание единой и согласованной системы локальных актов ДОУ;</w:t>
      </w:r>
    </w:p>
    <w:p w:rsidR="00FD137D" w:rsidRDefault="00FD137D" w:rsidP="003E612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обеспечения принципа законности в нормотворческой деятельности ДОУ;</w:t>
      </w:r>
    </w:p>
    <w:p w:rsidR="00FD137D" w:rsidRDefault="00FD137D" w:rsidP="003E612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совершенствование процесса подготовки, оформления, принятия и реализации локальных актов;</w:t>
      </w:r>
    </w:p>
    <w:p w:rsidR="00FD137D" w:rsidRPr="00FD137D" w:rsidRDefault="00FD137D" w:rsidP="003E612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 xml:space="preserve">- предотвращение дублирования регулирования </w:t>
      </w:r>
      <w:r w:rsidR="004E6C87">
        <w:rPr>
          <w:rStyle w:val="1"/>
          <w:b w:val="0"/>
          <w:bCs w:val="0"/>
          <w:color w:val="000000"/>
          <w:lang w:val="ru-RU"/>
        </w:rPr>
        <w:t>общественных и образовательных отношений в ДОУ.</w:t>
      </w:r>
    </w:p>
    <w:p w:rsidR="00B91EE4" w:rsidRPr="00B91EE4" w:rsidRDefault="003E6125" w:rsidP="008178E5">
      <w:pPr>
        <w:pStyle w:val="10"/>
        <w:keepNext/>
        <w:keepLines/>
        <w:shd w:val="clear" w:color="auto" w:fill="auto"/>
        <w:tabs>
          <w:tab w:val="left" w:pos="3091"/>
        </w:tabs>
        <w:spacing w:before="0" w:line="331" w:lineRule="exact"/>
        <w:ind w:right="-35" w:firstLine="426"/>
      </w:pPr>
      <w:r>
        <w:rPr>
          <w:rStyle w:val="1"/>
          <w:bCs w:val="0"/>
          <w:color w:val="000000"/>
          <w:lang w:val="ru-RU"/>
        </w:rPr>
        <w:t>4</w:t>
      </w:r>
      <w:r w:rsidR="00B91EE4" w:rsidRPr="00B91EE4">
        <w:rPr>
          <w:rStyle w:val="1"/>
          <w:bCs w:val="0"/>
          <w:color w:val="000000"/>
        </w:rPr>
        <w:t xml:space="preserve">. </w:t>
      </w:r>
      <w:r w:rsidR="00FD137D">
        <w:rPr>
          <w:rStyle w:val="1"/>
          <w:bCs w:val="0"/>
          <w:color w:val="000000"/>
          <w:lang w:val="ru-RU"/>
        </w:rPr>
        <w:t xml:space="preserve">Виды локальных актов </w:t>
      </w:r>
      <w:r w:rsidR="00B91EE4" w:rsidRPr="00B91EE4">
        <w:rPr>
          <w:rStyle w:val="1"/>
          <w:bCs w:val="0"/>
          <w:color w:val="000000"/>
        </w:rPr>
        <w:t>.</w:t>
      </w:r>
      <w:bookmarkEnd w:id="2"/>
    </w:p>
    <w:p w:rsidR="008178E5" w:rsidRPr="008178E5" w:rsidRDefault="0093229A" w:rsidP="008178E5">
      <w:pPr>
        <w:pStyle w:val="10"/>
        <w:keepNext/>
        <w:keepLines/>
        <w:numPr>
          <w:ilvl w:val="0"/>
          <w:numId w:val="30"/>
        </w:numPr>
        <w:shd w:val="clear" w:color="auto" w:fill="auto"/>
        <w:tabs>
          <w:tab w:val="left" w:pos="709"/>
        </w:tabs>
        <w:spacing w:before="0" w:line="331" w:lineRule="exact"/>
        <w:ind w:left="0" w:right="-35" w:firstLine="142"/>
        <w:jc w:val="both"/>
        <w:rPr>
          <w:rStyle w:val="1"/>
          <w:b w:val="0"/>
        </w:rPr>
      </w:pPr>
      <w:bookmarkStart w:id="3" w:name="bookmark5"/>
      <w:r w:rsidRPr="0093229A">
        <w:rPr>
          <w:rStyle w:val="1"/>
          <w:b w:val="0"/>
          <w:lang w:val="ru-RU"/>
        </w:rPr>
        <w:t xml:space="preserve">В </w:t>
      </w:r>
      <w:r>
        <w:rPr>
          <w:rStyle w:val="1"/>
          <w:b w:val="0"/>
          <w:lang w:val="ru-RU"/>
        </w:rPr>
        <w:t>соответствии с Уставом деятельность ДОУ регламентируется следующими видами локальных актов: положения, решения, приказы, распоряжения, инструкции, должностные инструкции, правила, порядок. Представленный перечень видов локальных актов может является неполным.</w:t>
      </w:r>
    </w:p>
    <w:p w:rsidR="0093229A" w:rsidRPr="008178E5" w:rsidRDefault="003E6125" w:rsidP="008178E5">
      <w:pPr>
        <w:pStyle w:val="10"/>
        <w:keepNext/>
        <w:keepLines/>
        <w:numPr>
          <w:ilvl w:val="0"/>
          <w:numId w:val="30"/>
        </w:numPr>
        <w:shd w:val="clear" w:color="auto" w:fill="auto"/>
        <w:tabs>
          <w:tab w:val="left" w:pos="709"/>
        </w:tabs>
        <w:spacing w:before="0" w:line="331" w:lineRule="exact"/>
        <w:ind w:left="0" w:right="-35" w:firstLine="142"/>
        <w:jc w:val="both"/>
        <w:rPr>
          <w:rStyle w:val="1"/>
          <w:b w:val="0"/>
        </w:rPr>
      </w:pPr>
      <w:r w:rsidRPr="008178E5">
        <w:rPr>
          <w:rStyle w:val="1"/>
          <w:b w:val="0"/>
          <w:bCs w:val="0"/>
          <w:color w:val="000000"/>
          <w:lang w:val="ru-RU"/>
        </w:rPr>
        <w:t xml:space="preserve"> </w:t>
      </w:r>
      <w:r w:rsidR="00B91EE4" w:rsidRPr="008178E5">
        <w:rPr>
          <w:rStyle w:val="1"/>
          <w:b w:val="0"/>
          <w:bCs w:val="0"/>
          <w:color w:val="000000"/>
        </w:rPr>
        <w:t>ЛНА</w:t>
      </w:r>
      <w:r w:rsidR="0093229A" w:rsidRPr="008178E5">
        <w:rPr>
          <w:rStyle w:val="1"/>
          <w:b w:val="0"/>
          <w:bCs w:val="0"/>
          <w:color w:val="000000"/>
          <w:lang w:val="ru-RU"/>
        </w:rPr>
        <w:t xml:space="preserve"> ДОУ могут быть классифицированы:</w:t>
      </w:r>
      <w:bookmarkEnd w:id="3"/>
    </w:p>
    <w:p w:rsidR="0093229A" w:rsidRDefault="0093229A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а) на группы в соответствии с компетенцией ДОУ</w:t>
      </w:r>
    </w:p>
    <w:p w:rsidR="0093229A" w:rsidRDefault="0093229A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локальные акты организационно-распорядительного характера</w:t>
      </w:r>
    </w:p>
    <w:p w:rsidR="0093229A" w:rsidRDefault="0093229A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локальные акты, регламентирующие вопросы организации образовательного процесса</w:t>
      </w:r>
    </w:p>
    <w:p w:rsidR="0093229A" w:rsidRDefault="0093229A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локальные акты, регламентирующие отношения работодателя с работниками и организацию учебно-методической работы;</w:t>
      </w:r>
    </w:p>
    <w:p w:rsidR="0093229A" w:rsidRDefault="0093229A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 xml:space="preserve">- локальные акты, регламентирующие административную и финансово-хозяйственную </w:t>
      </w:r>
      <w:r w:rsidR="005F67AB">
        <w:rPr>
          <w:rStyle w:val="1"/>
          <w:b w:val="0"/>
          <w:bCs w:val="0"/>
          <w:color w:val="000000"/>
          <w:lang w:val="ru-RU"/>
        </w:rPr>
        <w:t>деятельность</w:t>
      </w:r>
    </w:p>
    <w:p w:rsidR="005F67AB" w:rsidRDefault="005F67AB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локальные акты, обеспечивающие ведение делопроизводства.</w:t>
      </w:r>
    </w:p>
    <w:p w:rsidR="005F67AB" w:rsidRDefault="005F67AB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б) по критериям:</w:t>
      </w:r>
    </w:p>
    <w:p w:rsidR="005F67AB" w:rsidRDefault="005F67AB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по степени значимости: обязательные и необязательные</w:t>
      </w:r>
    </w:p>
    <w:p w:rsidR="005F67AB" w:rsidRDefault="005F67AB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по сфере действия: общего характера и специального характера</w:t>
      </w:r>
    </w:p>
    <w:p w:rsidR="005F67AB" w:rsidRDefault="005F67AB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по кругу лиц: распространя</w:t>
      </w:r>
      <w:r w:rsidR="005D7975">
        <w:rPr>
          <w:rStyle w:val="1"/>
          <w:b w:val="0"/>
          <w:bCs w:val="0"/>
          <w:color w:val="000000"/>
          <w:lang w:val="ru-RU"/>
        </w:rPr>
        <w:t>ется на всех работников ДОУ и не распространяющихся на всех работников организации;</w:t>
      </w:r>
    </w:p>
    <w:p w:rsidR="005D7975" w:rsidRDefault="005D7975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по способу  принятия: принимаемые руководителем ДОУ и принимаемые с учётом мнения представительного органа участников образовательных отношенй;</w:t>
      </w:r>
    </w:p>
    <w:p w:rsidR="005D7975" w:rsidRDefault="005D7975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- по сроку действия: постоянно, бессрочно, с определённым сроком, до принятия нового локального акта;</w:t>
      </w:r>
    </w:p>
    <w:p w:rsidR="0061153C" w:rsidRDefault="005D7975" w:rsidP="003E6125">
      <w:pPr>
        <w:pStyle w:val="10"/>
        <w:keepNext/>
        <w:keepLines/>
        <w:shd w:val="clear" w:color="auto" w:fill="auto"/>
        <w:tabs>
          <w:tab w:val="left" w:pos="1852"/>
        </w:tabs>
        <w:spacing w:before="0" w:line="331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>по сроку хранения: постоянно, 75 лет, 3 года и другие.</w:t>
      </w:r>
    </w:p>
    <w:p w:rsidR="00903872" w:rsidRDefault="003E6125" w:rsidP="003E6125">
      <w:pPr>
        <w:pStyle w:val="10"/>
        <w:keepNext/>
        <w:keepLines/>
        <w:shd w:val="clear" w:color="auto" w:fill="auto"/>
        <w:spacing w:before="0" w:line="322" w:lineRule="exact"/>
        <w:ind w:right="-35" w:firstLine="426"/>
        <w:rPr>
          <w:rStyle w:val="1"/>
          <w:bCs w:val="0"/>
          <w:color w:val="000000"/>
          <w:lang w:val="ru-RU"/>
        </w:rPr>
      </w:pPr>
      <w:bookmarkStart w:id="4" w:name="bookmark11"/>
      <w:r>
        <w:rPr>
          <w:rStyle w:val="1"/>
          <w:bCs w:val="0"/>
          <w:color w:val="000000"/>
          <w:lang w:val="ru-RU"/>
        </w:rPr>
        <w:t>5</w:t>
      </w:r>
      <w:r w:rsidR="000407EE" w:rsidRPr="00527960">
        <w:rPr>
          <w:rStyle w:val="1"/>
          <w:bCs w:val="0"/>
          <w:color w:val="000000"/>
        </w:rPr>
        <w:t xml:space="preserve">. </w:t>
      </w:r>
      <w:r w:rsidR="0061153C">
        <w:rPr>
          <w:rStyle w:val="1"/>
          <w:bCs w:val="0"/>
          <w:color w:val="000000"/>
          <w:lang w:val="ru-RU"/>
        </w:rPr>
        <w:t>Порядок подготовки</w:t>
      </w:r>
    </w:p>
    <w:p w:rsidR="00526CE9" w:rsidRDefault="000407EE" w:rsidP="003E6125">
      <w:pPr>
        <w:pStyle w:val="10"/>
        <w:keepNext/>
        <w:keepLines/>
        <w:shd w:val="clear" w:color="auto" w:fill="auto"/>
        <w:spacing w:before="0" w:line="322" w:lineRule="exact"/>
        <w:ind w:right="-35" w:firstLine="426"/>
        <w:rPr>
          <w:rStyle w:val="1"/>
          <w:bCs w:val="0"/>
          <w:color w:val="000000"/>
          <w:lang w:val="ru-RU"/>
        </w:rPr>
      </w:pPr>
      <w:r w:rsidRPr="00527960">
        <w:rPr>
          <w:rStyle w:val="1"/>
          <w:bCs w:val="0"/>
          <w:color w:val="000000"/>
        </w:rPr>
        <w:t xml:space="preserve"> локальных нормативных актов</w:t>
      </w:r>
      <w:bookmarkEnd w:id="4"/>
      <w:r w:rsidR="0033041B">
        <w:rPr>
          <w:rStyle w:val="1"/>
          <w:bCs w:val="0"/>
          <w:color w:val="000000"/>
          <w:lang w:val="ru-RU"/>
        </w:rPr>
        <w:t>.</w:t>
      </w:r>
    </w:p>
    <w:p w:rsidR="008178E5" w:rsidRDefault="00526CE9" w:rsidP="008178E5">
      <w:pPr>
        <w:pStyle w:val="10"/>
        <w:keepNext/>
        <w:keepLines/>
        <w:shd w:val="clear" w:color="auto" w:fill="auto"/>
        <w:spacing w:before="0" w:line="322" w:lineRule="exact"/>
        <w:ind w:right="-35" w:firstLine="426"/>
        <w:jc w:val="both"/>
        <w:rPr>
          <w:rStyle w:val="1"/>
          <w:b w:val="0"/>
          <w:bCs w:val="0"/>
          <w:color w:val="000000"/>
          <w:lang w:val="ru-RU"/>
        </w:rPr>
      </w:pPr>
      <w:r>
        <w:rPr>
          <w:rStyle w:val="1"/>
          <w:b w:val="0"/>
          <w:bCs w:val="0"/>
          <w:color w:val="000000"/>
          <w:lang w:val="ru-RU"/>
        </w:rPr>
        <w:t xml:space="preserve">Среди Локальных актов ДОУ высшую юридическую силу имеет Устав образовательного учреждения. Поэтому принимаемые в ДОУ ЛНА не должны противоречить его Уставу. </w:t>
      </w:r>
      <w:r w:rsidR="0033041B">
        <w:rPr>
          <w:rStyle w:val="1"/>
          <w:b w:val="0"/>
          <w:bCs w:val="0"/>
          <w:color w:val="000000"/>
          <w:lang w:val="ru-RU"/>
        </w:rPr>
        <w:t>В ДОУ устанавливается следующий порядок подготовки локальных актов:</w:t>
      </w:r>
    </w:p>
    <w:p w:rsidR="0061153C" w:rsidRPr="008178E5" w:rsidRDefault="00320F34" w:rsidP="008178E5">
      <w:pPr>
        <w:pStyle w:val="10"/>
        <w:keepNext/>
        <w:keepLines/>
        <w:numPr>
          <w:ilvl w:val="0"/>
          <w:numId w:val="32"/>
        </w:numPr>
        <w:shd w:val="clear" w:color="auto" w:fill="auto"/>
        <w:spacing w:before="0" w:line="322" w:lineRule="exact"/>
        <w:ind w:right="-35"/>
        <w:jc w:val="both"/>
        <w:rPr>
          <w:rStyle w:val="2"/>
          <w:b w:val="0"/>
          <w:color w:val="auto"/>
          <w:lang w:val="ru-RU"/>
        </w:rPr>
      </w:pPr>
      <w:r w:rsidRPr="008178E5">
        <w:rPr>
          <w:rStyle w:val="2"/>
          <w:b w:val="0"/>
          <w:lang w:val="ru-RU"/>
        </w:rPr>
        <w:t>Инициатором подгот</w:t>
      </w:r>
      <w:r w:rsidR="0033041B" w:rsidRPr="008178E5">
        <w:rPr>
          <w:rStyle w:val="2"/>
          <w:b w:val="0"/>
          <w:lang w:val="ru-RU"/>
        </w:rPr>
        <w:t>о</w:t>
      </w:r>
      <w:r w:rsidRPr="008178E5">
        <w:rPr>
          <w:rStyle w:val="2"/>
          <w:b w:val="0"/>
          <w:lang w:val="ru-RU"/>
        </w:rPr>
        <w:t xml:space="preserve">вки локальных актов могут быть </w:t>
      </w:r>
    </w:p>
    <w:p w:rsidR="0061153C" w:rsidRPr="0061153C" w:rsidRDefault="0061153C" w:rsidP="008178E5">
      <w:pPr>
        <w:pStyle w:val="20"/>
        <w:numPr>
          <w:ilvl w:val="0"/>
          <w:numId w:val="0"/>
        </w:numPr>
        <w:ind w:left="1146"/>
        <w:rPr>
          <w:rStyle w:val="2"/>
        </w:rPr>
      </w:pPr>
      <w:r w:rsidRPr="0061153C">
        <w:rPr>
          <w:rStyle w:val="2"/>
        </w:rPr>
        <w:t>- учредитель</w:t>
      </w:r>
    </w:p>
    <w:p w:rsidR="0061153C" w:rsidRDefault="0061153C" w:rsidP="008178E5">
      <w:pPr>
        <w:pStyle w:val="20"/>
        <w:numPr>
          <w:ilvl w:val="0"/>
          <w:numId w:val="0"/>
        </w:numPr>
        <w:ind w:left="1146"/>
        <w:rPr>
          <w:rStyle w:val="2"/>
        </w:rPr>
      </w:pPr>
      <w:r>
        <w:rPr>
          <w:rStyle w:val="2"/>
        </w:rPr>
        <w:t>- органы управления образованием</w:t>
      </w:r>
    </w:p>
    <w:p w:rsidR="0061153C" w:rsidRDefault="0061153C" w:rsidP="008178E5">
      <w:pPr>
        <w:pStyle w:val="20"/>
        <w:numPr>
          <w:ilvl w:val="0"/>
          <w:numId w:val="0"/>
        </w:numPr>
        <w:ind w:left="1146"/>
      </w:pPr>
      <w:r>
        <w:t>- администрация ДОУ в лице руководителя, старших воспитателей, зам по АХЧ, старших медицинских сестёр.</w:t>
      </w:r>
    </w:p>
    <w:p w:rsidR="0061153C" w:rsidRDefault="0061153C" w:rsidP="008178E5">
      <w:pPr>
        <w:pStyle w:val="20"/>
        <w:numPr>
          <w:ilvl w:val="0"/>
          <w:numId w:val="0"/>
        </w:numPr>
        <w:ind w:left="1146"/>
      </w:pPr>
      <w:r>
        <w:t>-участники образовательных отношений.</w:t>
      </w:r>
    </w:p>
    <w:p w:rsidR="0061153C" w:rsidRDefault="003E6125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</w:pPr>
      <w:r>
        <w:lastRenderedPageBreak/>
        <w:t xml:space="preserve"> </w:t>
      </w:r>
      <w:r w:rsidR="0061153C">
        <w:t xml:space="preserve">Основанием для подготовки локального акта могут также являться изменения в законодательстве РФ (внесение изменений, издание новых нормативных актов) </w:t>
      </w:r>
      <w:r w:rsidR="008178E5">
        <w:t>.</w:t>
      </w:r>
    </w:p>
    <w:p w:rsidR="0061153C" w:rsidRDefault="0061153C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>Проект локального  акта готовится отдельным работником или группой работников по поручению заведующего ДОУ.</w:t>
      </w:r>
    </w:p>
    <w:p w:rsidR="0061153C" w:rsidRDefault="0061153C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>Подготовка локального акта включает в себя изучение законодательных и иных нормативных актов, локальных актов ДОУ, регламентирующих те вопросы, котор</w:t>
      </w:r>
      <w:r w:rsidR="003E6125">
        <w:rPr>
          <w:rStyle w:val="2"/>
        </w:rPr>
        <w:t>ые предполагается отразить в пр</w:t>
      </w:r>
      <w:r>
        <w:rPr>
          <w:rStyle w:val="2"/>
        </w:rPr>
        <w:t>оекте нового акта, и на этой основе выбор его вида, содержания и представление его в письменной форме.</w:t>
      </w:r>
    </w:p>
    <w:p w:rsidR="0061153C" w:rsidRDefault="0061153C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>Подготовка в наибол</w:t>
      </w:r>
      <w:r w:rsidR="00285852">
        <w:rPr>
          <w:rStyle w:val="2"/>
        </w:rPr>
        <w:t>ее важных локальных актов (прое</w:t>
      </w:r>
      <w:r>
        <w:rPr>
          <w:rStyle w:val="2"/>
        </w:rPr>
        <w:t xml:space="preserve">ктов решений собраний, педсоветов, приказов, положений, правил) должна  </w:t>
      </w:r>
      <w:r w:rsidR="00D00272">
        <w:rPr>
          <w:rStyle w:val="2"/>
        </w:rPr>
        <w:t>основываться на результатах анализа основных сторон деятельности ДОУ, тенденций её развития и сложившихся ситуаций.</w:t>
      </w:r>
    </w:p>
    <w:p w:rsidR="00D00272" w:rsidRDefault="00D00272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>По вопросам приёма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Трудовым Кодексом  РФ.</w:t>
      </w:r>
    </w:p>
    <w:p w:rsidR="001A0FB8" w:rsidRDefault="001A0FB8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>Проект локального акта подлежит обязательной правовой экспертизе и проверке на литературную грамотность, которые проводятся в ДОУ самостоятельно, либо с участием привлечённых специалистов. Локальный акт не прошедший правовую экспертизу, не подлежит рассмотрению и принятию.</w:t>
      </w:r>
    </w:p>
    <w:p w:rsidR="00CD3E17" w:rsidRDefault="001A0FB8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 w:rsidRPr="00F10C51">
        <w:rPr>
          <w:rStyle w:val="2"/>
        </w:rPr>
        <w:t>Проект НЛА может быть представлен на обсуждение. Формы представления могут быть различными, например, размещение на сайте ДОУ, на информационном стенде в месте, доступном для всеобщего обозрения, направление проекта заинтересованным лицам, проведение соответствующего собрания с коллективным обсуждением</w:t>
      </w:r>
      <w:r w:rsidR="00CD3E17" w:rsidRPr="00F10C51">
        <w:rPr>
          <w:rStyle w:val="2"/>
        </w:rPr>
        <w:t xml:space="preserve"> проекта Локального акта.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ДОУ, либо в письменном 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</w:t>
      </w:r>
      <w:r w:rsidR="00F10C51">
        <w:rPr>
          <w:rStyle w:val="2"/>
        </w:rPr>
        <w:t>.</w:t>
      </w:r>
    </w:p>
    <w:p w:rsidR="001A0FB8" w:rsidRDefault="00F10C51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 xml:space="preserve">При </w:t>
      </w:r>
      <w:r w:rsidR="00CD3E17">
        <w:rPr>
          <w:rStyle w:val="2"/>
        </w:rPr>
        <w:t>поправке, рекомендации рабочая группа составляет заключение («учтено», «учтено частично», «отклонено»).</w:t>
      </w:r>
    </w:p>
    <w:p w:rsidR="00CD3E17" w:rsidRDefault="00CD3E17" w:rsidP="008178E5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  <w:rPr>
          <w:rStyle w:val="2"/>
        </w:rPr>
      </w:pPr>
      <w:r>
        <w:rPr>
          <w:rStyle w:val="2"/>
        </w:rPr>
        <w:t>При необходимости Локальный акт проходит процедуру согласования.</w:t>
      </w:r>
    </w:p>
    <w:p w:rsidR="0061153C" w:rsidRDefault="00CD3E17" w:rsidP="0072047A">
      <w:pPr>
        <w:pStyle w:val="20"/>
        <w:numPr>
          <w:ilvl w:val="0"/>
          <w:numId w:val="32"/>
        </w:numPr>
        <w:tabs>
          <w:tab w:val="clear" w:pos="1646"/>
        </w:tabs>
        <w:ind w:left="567" w:firstLine="219"/>
        <w:jc w:val="both"/>
      </w:pPr>
      <w:r>
        <w:rPr>
          <w:rStyle w:val="2"/>
        </w:rPr>
        <w:t>Сроки и порядок разработки локального акта , порядок его</w:t>
      </w:r>
      <w:r w:rsidR="00373A38">
        <w:rPr>
          <w:rStyle w:val="2"/>
        </w:rPr>
        <w:t xml:space="preserve"> согласования устанавливается ло</w:t>
      </w:r>
      <w:r>
        <w:rPr>
          <w:rStyle w:val="2"/>
        </w:rPr>
        <w:t>кальным актом по ведению делопроизводства в ДОУ.</w:t>
      </w:r>
    </w:p>
    <w:p w:rsidR="0072047A" w:rsidRDefault="003E6125" w:rsidP="0072047A">
      <w:pPr>
        <w:pStyle w:val="10"/>
        <w:keepNext/>
        <w:keepLines/>
        <w:shd w:val="clear" w:color="auto" w:fill="auto"/>
        <w:spacing w:before="0" w:line="322" w:lineRule="exact"/>
        <w:ind w:right="-35" w:firstLine="426"/>
        <w:rPr>
          <w:rStyle w:val="1"/>
          <w:bCs w:val="0"/>
          <w:color w:val="000000"/>
          <w:lang w:val="ru-RU"/>
        </w:rPr>
      </w:pPr>
      <w:r>
        <w:rPr>
          <w:rStyle w:val="1"/>
          <w:bCs w:val="0"/>
          <w:color w:val="000000"/>
          <w:lang w:val="ru-RU"/>
        </w:rPr>
        <w:t>6</w:t>
      </w:r>
      <w:r w:rsidR="00CD3E17" w:rsidRPr="00527960">
        <w:rPr>
          <w:rStyle w:val="1"/>
          <w:bCs w:val="0"/>
          <w:color w:val="000000"/>
        </w:rPr>
        <w:t xml:space="preserve">. </w:t>
      </w:r>
      <w:r w:rsidR="00CD3E17">
        <w:rPr>
          <w:rStyle w:val="1"/>
          <w:bCs w:val="0"/>
          <w:color w:val="000000"/>
          <w:lang w:val="ru-RU"/>
        </w:rPr>
        <w:t>Порядок принятия и утверждения</w:t>
      </w:r>
    </w:p>
    <w:p w:rsidR="00AA70FF" w:rsidRDefault="00CD3E17" w:rsidP="0072047A">
      <w:pPr>
        <w:pStyle w:val="10"/>
        <w:keepNext/>
        <w:keepLines/>
        <w:shd w:val="clear" w:color="auto" w:fill="auto"/>
        <w:spacing w:before="0" w:line="322" w:lineRule="exact"/>
        <w:ind w:right="-35" w:firstLine="426"/>
        <w:rPr>
          <w:rStyle w:val="1"/>
          <w:bCs w:val="0"/>
          <w:color w:val="000000"/>
          <w:lang w:val="ru-RU"/>
        </w:rPr>
      </w:pPr>
      <w:r w:rsidRPr="00527960">
        <w:rPr>
          <w:rStyle w:val="1"/>
          <w:bCs w:val="0"/>
          <w:color w:val="000000"/>
        </w:rPr>
        <w:t>локальных нормативных актов</w:t>
      </w:r>
      <w:r>
        <w:rPr>
          <w:rStyle w:val="1"/>
          <w:bCs w:val="0"/>
          <w:color w:val="000000"/>
          <w:lang w:val="ru-RU"/>
        </w:rPr>
        <w:t>.</w:t>
      </w:r>
    </w:p>
    <w:p w:rsidR="00F32FC2" w:rsidRPr="00AA70FF" w:rsidRDefault="00F32FC2" w:rsidP="008178E5">
      <w:pPr>
        <w:pStyle w:val="10"/>
        <w:keepNext/>
        <w:keepLines/>
        <w:numPr>
          <w:ilvl w:val="0"/>
          <w:numId w:val="34"/>
        </w:numPr>
        <w:shd w:val="clear" w:color="auto" w:fill="auto"/>
        <w:spacing w:before="0" w:line="322" w:lineRule="exact"/>
        <w:ind w:left="567" w:right="-35" w:firstLine="284"/>
        <w:jc w:val="both"/>
        <w:rPr>
          <w:bCs w:val="0"/>
          <w:color w:val="000000"/>
          <w:lang w:val="ru-RU"/>
        </w:rPr>
      </w:pPr>
      <w:r w:rsidRPr="00F32FC2">
        <w:rPr>
          <w:rStyle w:val="2"/>
          <w:b w:val="0"/>
          <w:lang w:val="ru-RU"/>
        </w:rPr>
        <w:t>Л</w:t>
      </w:r>
      <w:r w:rsidRPr="00F32FC2">
        <w:rPr>
          <w:rStyle w:val="2"/>
          <w:b w:val="0"/>
        </w:rPr>
        <w:t>НА принимаются:</w:t>
      </w:r>
    </w:p>
    <w:p w:rsidR="00F32FC2" w:rsidRDefault="00F32FC2" w:rsidP="008178E5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Общим собранием МАДОУ - локальные нормативные акты, учитывающие мнение всех участников образовательного процесса</w:t>
      </w:r>
    </w:p>
    <w:p w:rsidR="00F32FC2" w:rsidRDefault="008178E5" w:rsidP="008178E5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lastRenderedPageBreak/>
        <w:t>-</w:t>
      </w:r>
      <w:r w:rsidR="00F32FC2">
        <w:rPr>
          <w:rStyle w:val="2"/>
        </w:rPr>
        <w:t>Общим собранием работников МАДОУ - локальные нормативные акты, содержащие нормы трудового права;</w:t>
      </w:r>
    </w:p>
    <w:p w:rsidR="00F32FC2" w:rsidRDefault="00F32FC2" w:rsidP="008178E5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Педагогическим советом МАДОУ - локальные нормативные акты, содержащие нормы, регулирующие образовательные отношения.</w:t>
      </w:r>
    </w:p>
    <w:p w:rsidR="00F32FC2" w:rsidRPr="00F32FC2" w:rsidRDefault="00F32FC2" w:rsidP="008178E5">
      <w:pPr>
        <w:pStyle w:val="20"/>
        <w:numPr>
          <w:ilvl w:val="0"/>
          <w:numId w:val="0"/>
        </w:numPr>
        <w:ind w:left="567" w:firstLine="284"/>
      </w:pPr>
      <w:r w:rsidRPr="00F32FC2">
        <w:rPr>
          <w:rStyle w:val="2"/>
        </w:rPr>
        <w:t>- Общим родительским собранием - локальные акты, учитывающие мнение родителей, законных представителей воспитанников.</w:t>
      </w:r>
    </w:p>
    <w:p w:rsidR="00F32FC2" w:rsidRPr="00F32FC2" w:rsidRDefault="00BE6165" w:rsidP="008178E5">
      <w:pPr>
        <w:pStyle w:val="20"/>
        <w:numPr>
          <w:ilvl w:val="0"/>
          <w:numId w:val="34"/>
        </w:numPr>
        <w:ind w:left="567" w:firstLine="284"/>
      </w:pPr>
      <w:r>
        <w:t>Локальный акт, прошедший правовую и литературную экспертизу, а также процедуру согласования, подлежит принятию и утверждению руководителем ДОУ в соответствии с Уставом учреждения.</w:t>
      </w:r>
    </w:p>
    <w:p w:rsidR="00BE6165" w:rsidRDefault="00BE6165" w:rsidP="008178E5">
      <w:pPr>
        <w:pStyle w:val="20"/>
        <w:numPr>
          <w:ilvl w:val="0"/>
          <w:numId w:val="34"/>
        </w:numPr>
        <w:ind w:left="567" w:firstLine="284"/>
      </w:pPr>
      <w:r>
        <w:t>Локальные акты ДОУ могут приниматься руководителем, общим собранием работников, педагогическим советом в соответствии с Уставом ДОУ - по предметам их ведения и компетенции.</w:t>
      </w:r>
    </w:p>
    <w:p w:rsidR="001E0A29" w:rsidRDefault="001E0A29" w:rsidP="008178E5">
      <w:pPr>
        <w:pStyle w:val="20"/>
        <w:numPr>
          <w:ilvl w:val="0"/>
          <w:numId w:val="34"/>
        </w:numPr>
        <w:ind w:left="567" w:firstLine="284"/>
      </w:pPr>
      <w:r>
        <w:t>Не подлежат применению локальные акты, ухудшающие положение работников, воспитанников, а также принятые с нарушением порядка учёта мнения представительного органа работников.</w:t>
      </w:r>
    </w:p>
    <w:p w:rsidR="001E0A29" w:rsidRDefault="001E0A29" w:rsidP="008178E5">
      <w:pPr>
        <w:pStyle w:val="20"/>
        <w:numPr>
          <w:ilvl w:val="0"/>
          <w:numId w:val="34"/>
        </w:numPr>
        <w:ind w:left="567" w:firstLine="284"/>
      </w:pPr>
      <w:r>
        <w:t>Прошедший процедуру принятия локальный акт утверждается руководителем ДОУ. Процедура утверждения оформляется либо подписью, приказом руководителя.</w:t>
      </w:r>
    </w:p>
    <w:p w:rsidR="001E0A29" w:rsidRDefault="001E0A29" w:rsidP="008178E5">
      <w:pPr>
        <w:pStyle w:val="20"/>
        <w:numPr>
          <w:ilvl w:val="0"/>
          <w:numId w:val="34"/>
        </w:numPr>
        <w:ind w:left="567" w:firstLine="284"/>
      </w:pPr>
      <w:r>
        <w:t>Локальный вступает в силу с момента, указанного в нем , либо, в случае отсутствия такого указания, по истечении 7 календарных дней с даты принятия данного локального акта.</w:t>
      </w:r>
      <w:r w:rsidR="00C252B5">
        <w:t xml:space="preserve"> Дата принятия локального акта , требующего утверждения руководителем ДОУ, является дата утверждения ЛНА.</w:t>
      </w:r>
    </w:p>
    <w:p w:rsidR="00BE6165" w:rsidRPr="0033041B" w:rsidRDefault="00C252B5" w:rsidP="0072047A">
      <w:pPr>
        <w:pStyle w:val="20"/>
        <w:numPr>
          <w:ilvl w:val="0"/>
          <w:numId w:val="34"/>
        </w:numPr>
        <w:ind w:left="567" w:firstLine="284"/>
      </w:pPr>
      <w:r>
        <w:t>После утверждения локального акта проводится процедура ознакомления с ним участников образовательных отношений, на которых распространяется положение данного локального акта. Ознакомление с локальным актом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3E6125" w:rsidRPr="0072047A" w:rsidRDefault="008178E5" w:rsidP="0072047A">
      <w:pPr>
        <w:pStyle w:val="30"/>
        <w:shd w:val="clear" w:color="auto" w:fill="auto"/>
        <w:spacing w:before="0"/>
        <w:ind w:right="-35"/>
        <w:rPr>
          <w:rStyle w:val="2"/>
          <w:color w:val="auto"/>
          <w:lang w:val="ru-RU"/>
        </w:rPr>
      </w:pPr>
      <w:r>
        <w:rPr>
          <w:rStyle w:val="3"/>
          <w:bCs w:val="0"/>
          <w:color w:val="000000"/>
          <w:lang w:val="ru-RU"/>
        </w:rPr>
        <w:t>7.</w:t>
      </w:r>
      <w:r w:rsidR="00527960" w:rsidRPr="00527960">
        <w:rPr>
          <w:rStyle w:val="3"/>
          <w:bCs w:val="0"/>
          <w:color w:val="000000"/>
        </w:rPr>
        <w:t>Согласование локальных нормативных актов</w:t>
      </w:r>
    </w:p>
    <w:p w:rsidR="00527960" w:rsidRPr="003E6125" w:rsidRDefault="00527960" w:rsidP="0072047A">
      <w:pPr>
        <w:pStyle w:val="20"/>
        <w:numPr>
          <w:ilvl w:val="0"/>
          <w:numId w:val="35"/>
        </w:numPr>
        <w:ind w:left="567" w:firstLine="284"/>
      </w:pPr>
      <w:r>
        <w:rPr>
          <w:rStyle w:val="2"/>
        </w:rPr>
        <w:t>В установленных законодательством случаях доработанный проект ЛНА передается на согласование:</w:t>
      </w:r>
    </w:p>
    <w:p w:rsidR="008262D0" w:rsidRDefault="008178E5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7</w:t>
      </w:r>
      <w:r w:rsidR="00527960">
        <w:rPr>
          <w:rStyle w:val="2"/>
        </w:rPr>
        <w:t xml:space="preserve">.1.1. В совет родителей (законных </w:t>
      </w:r>
      <w:r w:rsidR="00F10C51">
        <w:rPr>
          <w:rStyle w:val="2"/>
        </w:rPr>
        <w:t xml:space="preserve">представителей) воспитанников </w:t>
      </w:r>
      <w:r w:rsidR="00527960">
        <w:rPr>
          <w:rStyle w:val="2"/>
        </w:rPr>
        <w:t>ДОУ (далее - Совет родителей) - ЛНА, затр</w:t>
      </w:r>
      <w:r w:rsidR="00F10C51">
        <w:rPr>
          <w:rStyle w:val="2"/>
        </w:rPr>
        <w:t xml:space="preserve">агивающие права воспитанников </w:t>
      </w:r>
      <w:r w:rsidR="00527960">
        <w:rPr>
          <w:rStyle w:val="2"/>
        </w:rPr>
        <w:t xml:space="preserve">ДОУ - для учета мнения Совета родителей. Совет родителей не позднее пяти рабочих дней со </w:t>
      </w:r>
      <w:r w:rsidR="00F10C51">
        <w:rPr>
          <w:rStyle w:val="2"/>
        </w:rPr>
        <w:t xml:space="preserve">дня получения проекта ЛНА направляет заведующему </w:t>
      </w:r>
      <w:r w:rsidR="00527960">
        <w:rPr>
          <w:rStyle w:val="2"/>
        </w:rPr>
        <w:t>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</w:t>
      </w:r>
      <w:r w:rsidR="00F10C51">
        <w:rPr>
          <w:rStyle w:val="2"/>
        </w:rPr>
        <w:t xml:space="preserve">ии ЛНА вносится заведующим </w:t>
      </w:r>
      <w:r w:rsidR="00527960">
        <w:rPr>
          <w:rStyle w:val="2"/>
        </w:rPr>
        <w:t>ДОУ в повестку дня зас</w:t>
      </w:r>
      <w:r w:rsidR="00F10C51">
        <w:rPr>
          <w:rStyle w:val="2"/>
        </w:rPr>
        <w:t xml:space="preserve">едания педагогического совета </w:t>
      </w:r>
      <w:r w:rsidR="00527960">
        <w:rPr>
          <w:rStyle w:val="2"/>
        </w:rPr>
        <w:t xml:space="preserve">ДОУ. В случае если Совет родителей высказал предложение к проекту ЛНА, указанные предложения рассматриваются рабочей группой, которая принимает решения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</w:t>
      </w:r>
      <w:r w:rsidR="00527960">
        <w:rPr>
          <w:rStyle w:val="2"/>
        </w:rPr>
        <w:lastRenderedPageBreak/>
        <w:t>После внесения поправок в проект ЛНА или отклонения предложений вопрос о принятии ЛНА</w:t>
      </w:r>
      <w:r w:rsidR="008262D0" w:rsidRPr="008262D0">
        <w:rPr>
          <w:rStyle w:val="2"/>
        </w:rPr>
        <w:t xml:space="preserve"> </w:t>
      </w:r>
      <w:r w:rsidR="00F10C51">
        <w:rPr>
          <w:rStyle w:val="2"/>
        </w:rPr>
        <w:t xml:space="preserve">вносится заведующим </w:t>
      </w:r>
      <w:r w:rsidR="008262D0">
        <w:rPr>
          <w:rStyle w:val="2"/>
        </w:rPr>
        <w:t>ДОУ в повестку дня засе</w:t>
      </w:r>
      <w:r w:rsidR="00F10C51">
        <w:rPr>
          <w:rStyle w:val="2"/>
        </w:rPr>
        <w:t>дания педагогического совета (</w:t>
      </w:r>
      <w:r w:rsidR="008262D0">
        <w:rPr>
          <w:rStyle w:val="2"/>
        </w:rPr>
        <w:t>ДОУ. В случае, если мотивированное мнение Совета родителей н</w:t>
      </w:r>
      <w:r w:rsidR="00F10C51">
        <w:rPr>
          <w:rStyle w:val="2"/>
        </w:rPr>
        <w:t>е содержит согласия с проектом Л</w:t>
      </w:r>
      <w:r w:rsidR="008262D0">
        <w:rPr>
          <w:rStyle w:val="2"/>
        </w:rPr>
        <w:t>НА, либо содержит предложения по его радикальному изме</w:t>
      </w:r>
      <w:r w:rsidR="00F10C51">
        <w:rPr>
          <w:rStyle w:val="2"/>
        </w:rPr>
        <w:t xml:space="preserve">нению, которые заведующий </w:t>
      </w:r>
      <w:r w:rsidR="008262D0">
        <w:rPr>
          <w:rStyle w:val="2"/>
        </w:rPr>
        <w:t>ДОУ, рабочая группа учиты</w:t>
      </w:r>
      <w:r w:rsidR="00F10C51">
        <w:rPr>
          <w:rStyle w:val="2"/>
        </w:rPr>
        <w:t xml:space="preserve">вать не планирует, заведующий </w:t>
      </w:r>
      <w:r w:rsidR="008262D0">
        <w:rPr>
          <w:rStyle w:val="2"/>
        </w:rPr>
        <w:t>ДОУ или ли</w:t>
      </w:r>
      <w:r w:rsidR="00F10C51">
        <w:rPr>
          <w:rStyle w:val="2"/>
        </w:rPr>
        <w:t xml:space="preserve">цо, уполномоченное заведующим </w:t>
      </w:r>
      <w:r w:rsidR="008262D0">
        <w:rPr>
          <w:rStyle w:val="2"/>
        </w:rPr>
        <w:t>ДОУ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 достижении согласия, возникшие разногласия оформляются протоколом</w:t>
      </w:r>
      <w:r w:rsidR="00F10C51">
        <w:rPr>
          <w:rStyle w:val="2"/>
        </w:rPr>
        <w:t xml:space="preserve">, после чего вопрос о принятии ЛНА вносится заведующим </w:t>
      </w:r>
      <w:r w:rsidR="008262D0">
        <w:rPr>
          <w:rStyle w:val="2"/>
        </w:rPr>
        <w:t xml:space="preserve">ДОУ в повестку дня заседания </w:t>
      </w:r>
      <w:r w:rsidR="00F10C51">
        <w:rPr>
          <w:rStyle w:val="2"/>
        </w:rPr>
        <w:t xml:space="preserve">педагогического совета </w:t>
      </w:r>
      <w:r w:rsidR="008262D0">
        <w:rPr>
          <w:rStyle w:val="2"/>
        </w:rPr>
        <w:t>ДОУ.</w:t>
      </w:r>
    </w:p>
    <w:p w:rsidR="008262D0" w:rsidRDefault="00685F93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7</w:t>
      </w:r>
      <w:r w:rsidR="008262D0">
        <w:rPr>
          <w:rStyle w:val="2"/>
        </w:rPr>
        <w:t>.1.2.В профсоюзный комитет первичной профсоюзной организации, представляющий ин</w:t>
      </w:r>
      <w:r w:rsidR="00F10C51">
        <w:rPr>
          <w:rStyle w:val="2"/>
        </w:rPr>
        <w:t xml:space="preserve">тересы большинства работников </w:t>
      </w:r>
      <w:r w:rsidR="008262D0">
        <w:rPr>
          <w:rStyle w:val="2"/>
        </w:rPr>
        <w:t>ДОУ (</w:t>
      </w:r>
      <w:r w:rsidR="00F10C51">
        <w:rPr>
          <w:rStyle w:val="2"/>
        </w:rPr>
        <w:t>далее - профсоюзный комитет) - Л</w:t>
      </w:r>
      <w:r w:rsidR="008262D0">
        <w:rPr>
          <w:rStyle w:val="2"/>
        </w:rPr>
        <w:t>НА, регламентирующие трудовые отношения; п</w:t>
      </w:r>
      <w:r w:rsidR="00F10C51">
        <w:rPr>
          <w:rStyle w:val="2"/>
        </w:rPr>
        <w:t xml:space="preserve">рава и обязанности работников </w:t>
      </w:r>
      <w:r w:rsidR="008262D0">
        <w:rPr>
          <w:rStyle w:val="2"/>
        </w:rPr>
        <w:t>ДОУ. Профсоюзный комитет не позднее пяти рабочих дней со дня пол</w:t>
      </w:r>
      <w:r w:rsidR="00F10C51">
        <w:rPr>
          <w:rStyle w:val="2"/>
        </w:rPr>
        <w:t xml:space="preserve">учения проекта ЛНА направляет заведующему </w:t>
      </w:r>
      <w:r w:rsidR="008262D0">
        <w:rPr>
          <w:rStyle w:val="2"/>
        </w:rPr>
        <w:t>ДОУ мотивированное мнение по проекту. В случае, если мотивированное профсоюзного комитета н</w:t>
      </w:r>
      <w:r w:rsidR="00F10C51">
        <w:rPr>
          <w:rStyle w:val="2"/>
        </w:rPr>
        <w:t>е содержит согласия с проектом Л</w:t>
      </w:r>
      <w:r w:rsidR="008262D0">
        <w:rPr>
          <w:rStyle w:val="2"/>
        </w:rPr>
        <w:t xml:space="preserve">НА либо содержит предложения по его </w:t>
      </w:r>
      <w:r w:rsidR="00F10C51">
        <w:rPr>
          <w:rStyle w:val="2"/>
        </w:rPr>
        <w:t xml:space="preserve">совершенствованию, заведующий </w:t>
      </w:r>
      <w:r w:rsidR="008262D0">
        <w:rPr>
          <w:rStyle w:val="2"/>
        </w:rPr>
        <w:t>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При недостижении согласия, возникшие разногласия оформляются протоколом</w:t>
      </w:r>
      <w:r w:rsidR="00F10C51">
        <w:rPr>
          <w:rStyle w:val="2"/>
        </w:rPr>
        <w:t xml:space="preserve">, после чего заведующий </w:t>
      </w:r>
      <w:r>
        <w:rPr>
          <w:rStyle w:val="2"/>
        </w:rPr>
        <w:t>ДОУ имеет право принять локальный нормативный акт</w:t>
      </w:r>
      <w:r w:rsidR="00F10C51">
        <w:rPr>
          <w:rStyle w:val="2"/>
        </w:rPr>
        <w:t xml:space="preserve"> (или внести вопрос о принятии Л</w:t>
      </w:r>
      <w:r>
        <w:rPr>
          <w:rStyle w:val="2"/>
        </w:rPr>
        <w:t>НА в повестку дня заседан</w:t>
      </w:r>
      <w:r w:rsidR="00F10C51">
        <w:rPr>
          <w:rStyle w:val="2"/>
        </w:rPr>
        <w:t xml:space="preserve">ия общего собрания работников </w:t>
      </w:r>
      <w:r>
        <w:rPr>
          <w:rStyle w:val="2"/>
        </w:rPr>
        <w:t>ДОУ).</w:t>
      </w:r>
    </w:p>
    <w:p w:rsidR="008262D0" w:rsidRPr="008262D0" w:rsidRDefault="00685F93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7</w:t>
      </w:r>
      <w:r w:rsidR="008262D0">
        <w:rPr>
          <w:rStyle w:val="2"/>
        </w:rPr>
        <w:t>.1.3.</w:t>
      </w:r>
      <w:r w:rsidR="00F10C51">
        <w:rPr>
          <w:rStyle w:val="2"/>
        </w:rPr>
        <w:t xml:space="preserve">Учредителю ДОУ - программа развития </w:t>
      </w:r>
      <w:r w:rsidR="008262D0">
        <w:rPr>
          <w:rStyle w:val="2"/>
        </w:rPr>
        <w:t>ДОУ. Срок согласования Программы развити</w:t>
      </w:r>
      <w:r w:rsidR="00F10C51">
        <w:rPr>
          <w:rStyle w:val="2"/>
        </w:rPr>
        <w:t xml:space="preserve">я ДОУ установлен учредителем </w:t>
      </w:r>
      <w:r w:rsidR="008262D0">
        <w:rPr>
          <w:rStyle w:val="2"/>
        </w:rPr>
        <w:t>ДОУ. После со</w:t>
      </w:r>
      <w:r w:rsidR="00F10C51">
        <w:rPr>
          <w:rStyle w:val="2"/>
        </w:rPr>
        <w:t xml:space="preserve">гласования Программы развития </w:t>
      </w:r>
      <w:r w:rsidR="008262D0">
        <w:rPr>
          <w:rStyle w:val="2"/>
        </w:rPr>
        <w:t>ДОУ учредителем вопрос о ее</w:t>
      </w:r>
      <w:r w:rsidR="00F10C51">
        <w:rPr>
          <w:rStyle w:val="2"/>
        </w:rPr>
        <w:t xml:space="preserve"> принятии вносится заведующим </w:t>
      </w:r>
      <w:r w:rsidR="008262D0">
        <w:rPr>
          <w:rStyle w:val="2"/>
        </w:rPr>
        <w:t>ДОУ в повестку дня зас</w:t>
      </w:r>
      <w:r w:rsidR="00F10C51">
        <w:rPr>
          <w:rStyle w:val="2"/>
        </w:rPr>
        <w:t xml:space="preserve">едания педагогического совета </w:t>
      </w:r>
      <w:r w:rsidR="008262D0">
        <w:rPr>
          <w:rStyle w:val="2"/>
        </w:rPr>
        <w:t>ДОУ.</w:t>
      </w:r>
    </w:p>
    <w:p w:rsidR="00183338" w:rsidRDefault="00183338" w:rsidP="0072047A">
      <w:pPr>
        <w:pStyle w:val="10"/>
        <w:keepNext/>
        <w:keepLines/>
        <w:shd w:val="clear" w:color="auto" w:fill="auto"/>
        <w:spacing w:before="0"/>
        <w:ind w:left="567" w:right="-35" w:firstLine="284"/>
        <w:rPr>
          <w:rStyle w:val="1"/>
          <w:bCs w:val="0"/>
          <w:color w:val="000000"/>
          <w:lang w:val="ru-RU"/>
        </w:rPr>
      </w:pPr>
      <w:bookmarkStart w:id="5" w:name="bookmark1"/>
      <w:r>
        <w:rPr>
          <w:rStyle w:val="1"/>
          <w:bCs w:val="0"/>
          <w:color w:val="000000"/>
          <w:lang w:val="ru-RU"/>
        </w:rPr>
        <w:t>8</w:t>
      </w:r>
      <w:r w:rsidR="008262D0" w:rsidRPr="008262D0">
        <w:rPr>
          <w:rStyle w:val="1"/>
          <w:bCs w:val="0"/>
          <w:color w:val="000000"/>
        </w:rPr>
        <w:t>. Утверждение локальных нормативных актов.</w:t>
      </w:r>
      <w:bookmarkEnd w:id="5"/>
    </w:p>
    <w:p w:rsidR="00183338" w:rsidRPr="00183338" w:rsidRDefault="008262D0" w:rsidP="0072047A">
      <w:pPr>
        <w:pStyle w:val="10"/>
        <w:keepNext/>
        <w:keepLines/>
        <w:numPr>
          <w:ilvl w:val="0"/>
          <w:numId w:val="37"/>
        </w:numPr>
        <w:shd w:val="clear" w:color="auto" w:fill="auto"/>
        <w:spacing w:before="0"/>
        <w:ind w:left="567" w:right="-35" w:firstLine="284"/>
        <w:jc w:val="both"/>
        <w:rPr>
          <w:rStyle w:val="2"/>
          <w:b w:val="0"/>
          <w:color w:val="auto"/>
        </w:rPr>
      </w:pPr>
      <w:r w:rsidRPr="00183338">
        <w:rPr>
          <w:rStyle w:val="2"/>
          <w:b w:val="0"/>
        </w:rPr>
        <w:t>Заведующий МАДОУ утверждает ДНА путем издания приказа об утверждении ДНА.</w:t>
      </w:r>
    </w:p>
    <w:p w:rsidR="008262D0" w:rsidRPr="00183338" w:rsidRDefault="008262D0" w:rsidP="0072047A">
      <w:pPr>
        <w:pStyle w:val="10"/>
        <w:keepNext/>
        <w:keepLines/>
        <w:numPr>
          <w:ilvl w:val="0"/>
          <w:numId w:val="37"/>
        </w:numPr>
        <w:shd w:val="clear" w:color="auto" w:fill="auto"/>
        <w:spacing w:before="0"/>
        <w:ind w:left="567" w:right="-35" w:firstLine="284"/>
        <w:jc w:val="both"/>
        <w:rPr>
          <w:b w:val="0"/>
        </w:rPr>
      </w:pPr>
      <w:r w:rsidRPr="00183338">
        <w:rPr>
          <w:rStyle w:val="2"/>
          <w:b w:val="0"/>
        </w:rPr>
        <w:t>В приказе в обязательном порядке указываются: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t xml:space="preserve">- </w:t>
      </w:r>
      <w:r>
        <w:rPr>
          <w:rStyle w:val="2"/>
        </w:rPr>
        <w:t>дата введения ЛНА в действие;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указание об ознакомлении работников с ЛНА и сроки для этого;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фамилии и должности лиц, ответственных за соблюдение ЛНА;</w:t>
      </w:r>
    </w:p>
    <w:p w:rsidR="00183338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иные условия.</w:t>
      </w:r>
    </w:p>
    <w:p w:rsidR="008262D0" w:rsidRPr="008262D0" w:rsidRDefault="008262D0" w:rsidP="00C52DCB">
      <w:pPr>
        <w:pStyle w:val="20"/>
        <w:numPr>
          <w:ilvl w:val="0"/>
          <w:numId w:val="37"/>
        </w:numPr>
        <w:ind w:left="567" w:firstLine="284"/>
        <w:rPr>
          <w:rStyle w:val="2"/>
        </w:rPr>
      </w:pPr>
      <w:r>
        <w:rPr>
          <w:rStyle w:val="2"/>
        </w:rPr>
        <w:t>Принятые ЛНА подлежат обязательной регистрации в соответствии с требованиями делопроизводства в МАДОУ с присвоением им порядкового номера.</w:t>
      </w:r>
    </w:p>
    <w:p w:rsidR="008262D0" w:rsidRDefault="00183338" w:rsidP="0072047A">
      <w:pPr>
        <w:pStyle w:val="20"/>
        <w:numPr>
          <w:ilvl w:val="0"/>
          <w:numId w:val="0"/>
        </w:numPr>
        <w:ind w:left="1146"/>
        <w:jc w:val="center"/>
      </w:pPr>
      <w:r>
        <w:rPr>
          <w:rStyle w:val="1"/>
          <w:bCs w:val="0"/>
        </w:rPr>
        <w:t>9.</w:t>
      </w:r>
      <w:r w:rsidR="008262D0" w:rsidRPr="008262D0">
        <w:rPr>
          <w:rStyle w:val="1"/>
          <w:bCs w:val="0"/>
        </w:rPr>
        <w:t>Ознакомление участников образовательных отношений с локальными</w:t>
      </w:r>
      <w:r w:rsidR="008262D0">
        <w:rPr>
          <w:rStyle w:val="1"/>
          <w:bCs w:val="0"/>
        </w:rPr>
        <w:t xml:space="preserve"> </w:t>
      </w:r>
      <w:r w:rsidR="008262D0" w:rsidRPr="008262D0">
        <w:rPr>
          <w:rStyle w:val="1"/>
          <w:bCs w:val="0"/>
        </w:rPr>
        <w:t>нормативными актами</w:t>
      </w:r>
    </w:p>
    <w:p w:rsidR="008262D0" w:rsidRPr="008262D0" w:rsidRDefault="008262D0" w:rsidP="0072047A">
      <w:pPr>
        <w:pStyle w:val="20"/>
        <w:numPr>
          <w:ilvl w:val="0"/>
          <w:numId w:val="39"/>
        </w:numPr>
        <w:ind w:left="567" w:firstLine="284"/>
      </w:pPr>
      <w:r>
        <w:rPr>
          <w:rStyle w:val="2"/>
        </w:rPr>
        <w:t xml:space="preserve">Работники МАДОУ в обязательном порядке должны быть ознакомлены под личную роспись со всеми ЛНА, принимаемыми в МАДОУ </w:t>
      </w:r>
      <w:r>
        <w:rPr>
          <w:rStyle w:val="2"/>
        </w:rPr>
        <w:lastRenderedPageBreak/>
        <w:t>и непосредственно связанными с их трудовой деятельностью.</w:t>
      </w:r>
    </w:p>
    <w:p w:rsidR="008262D0" w:rsidRDefault="008262D0" w:rsidP="0072047A">
      <w:pPr>
        <w:pStyle w:val="20"/>
        <w:numPr>
          <w:ilvl w:val="0"/>
          <w:numId w:val="39"/>
        </w:numPr>
        <w:ind w:left="567" w:firstLine="284"/>
      </w:pPr>
      <w:r>
        <w:rPr>
          <w:rStyle w:val="2"/>
        </w:rPr>
        <w:t>Подтверждение факта ознакомления работников с ЛНА осуществляется следующим образом:</w:t>
      </w:r>
    </w:p>
    <w:p w:rsidR="008262D0" w:rsidRDefault="008262D0" w:rsidP="0072047A">
      <w:pPr>
        <w:pStyle w:val="20"/>
        <w:numPr>
          <w:ilvl w:val="0"/>
          <w:numId w:val="0"/>
        </w:numPr>
        <w:ind w:left="851"/>
      </w:pPr>
      <w:r>
        <w:rPr>
          <w:rStyle w:val="2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262D0" w:rsidRDefault="008262D0" w:rsidP="0072047A">
      <w:pPr>
        <w:pStyle w:val="20"/>
        <w:numPr>
          <w:ilvl w:val="0"/>
          <w:numId w:val="0"/>
        </w:numPr>
        <w:ind w:left="851"/>
      </w:pPr>
      <w:r>
        <w:rPr>
          <w:rStyle w:val="2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8262D0" w:rsidRDefault="008262D0" w:rsidP="0072047A">
      <w:pPr>
        <w:pStyle w:val="20"/>
        <w:numPr>
          <w:ilvl w:val="0"/>
          <w:numId w:val="39"/>
        </w:numPr>
        <w:ind w:left="567" w:firstLine="284"/>
      </w:pPr>
      <w:r>
        <w:rPr>
          <w:rStyle w:val="2"/>
        </w:rPr>
        <w:t>Порядок ознакомления родителей (законных представителей) воспитанников с ЛНА при приеме в МАДОУ регламентирован в Правилах приема в МАДОУ.</w:t>
      </w:r>
    </w:p>
    <w:p w:rsidR="008262D0" w:rsidRDefault="008262D0" w:rsidP="0072047A">
      <w:pPr>
        <w:pStyle w:val="20"/>
        <w:numPr>
          <w:ilvl w:val="0"/>
          <w:numId w:val="39"/>
        </w:numPr>
        <w:ind w:left="567" w:firstLine="284"/>
      </w:pPr>
      <w:r>
        <w:rPr>
          <w:rStyle w:val="2"/>
        </w:rPr>
        <w:t>Ознакомление родителей (законных представителей) воспитанников с ЛНА, принятыми в период обучения воспитанника в МАДОУ, осуществляется путем размещения копий ЛНА на официальном сайте в сети Интернет, на информационном стенде МАДОУ, а также в ходе проведения собраний родителей (законных представителей) воспитанников.</w:t>
      </w:r>
    </w:p>
    <w:p w:rsidR="008262D0" w:rsidRDefault="008262D0" w:rsidP="0072047A">
      <w:pPr>
        <w:pStyle w:val="20"/>
        <w:numPr>
          <w:ilvl w:val="0"/>
          <w:numId w:val="39"/>
        </w:numPr>
        <w:ind w:left="567" w:firstLine="284"/>
      </w:pPr>
      <w:r>
        <w:rPr>
          <w:rStyle w:val="2"/>
        </w:rPr>
        <w:t>ЛНА МАДОУ размещаются на официальном сайте МАДОУ в сети «Интернет».</w:t>
      </w:r>
    </w:p>
    <w:p w:rsidR="008262D0" w:rsidRPr="008262D0" w:rsidRDefault="00183338" w:rsidP="0072047A">
      <w:pPr>
        <w:pStyle w:val="10"/>
        <w:keepNext/>
        <w:keepLines/>
        <w:shd w:val="clear" w:color="auto" w:fill="auto"/>
        <w:tabs>
          <w:tab w:val="left" w:pos="2676"/>
        </w:tabs>
        <w:spacing w:before="0"/>
        <w:ind w:right="-35" w:firstLine="426"/>
      </w:pPr>
      <w:r>
        <w:rPr>
          <w:rStyle w:val="1"/>
          <w:bCs w:val="0"/>
          <w:color w:val="000000"/>
          <w:lang w:val="ru-RU"/>
        </w:rPr>
        <w:t xml:space="preserve">10 </w:t>
      </w:r>
      <w:r w:rsidR="008262D0" w:rsidRPr="008262D0">
        <w:rPr>
          <w:rStyle w:val="1"/>
          <w:bCs w:val="0"/>
          <w:color w:val="000000"/>
          <w:lang w:val="ru-RU"/>
        </w:rPr>
        <w:t xml:space="preserve">. </w:t>
      </w:r>
      <w:r w:rsidR="008262D0" w:rsidRPr="008262D0">
        <w:rPr>
          <w:rStyle w:val="1"/>
          <w:bCs w:val="0"/>
          <w:color w:val="000000"/>
        </w:rPr>
        <w:t>Изменение локальных нормативных актов.</w:t>
      </w:r>
    </w:p>
    <w:p w:rsidR="008262D0" w:rsidRDefault="008262D0" w:rsidP="0072047A">
      <w:pPr>
        <w:pStyle w:val="20"/>
        <w:numPr>
          <w:ilvl w:val="0"/>
          <w:numId w:val="40"/>
        </w:numPr>
        <w:ind w:left="567" w:firstLine="284"/>
      </w:pPr>
      <w:r>
        <w:rPr>
          <w:rStyle w:val="2"/>
        </w:rPr>
        <w:t>ЛНА подлежат изменению и дополнению в следующих случаях: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реорганизация либо изменение структуры МАДОУ, которое влечет за собой изменение наименования либо задач и направлений деятельности;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изменение законодательства Российской Федерации;</w:t>
      </w:r>
    </w:p>
    <w:p w:rsidR="008262D0" w:rsidRDefault="008262D0" w:rsidP="0072047A">
      <w:pPr>
        <w:pStyle w:val="20"/>
        <w:numPr>
          <w:ilvl w:val="0"/>
          <w:numId w:val="0"/>
        </w:numPr>
        <w:ind w:left="567" w:firstLine="284"/>
      </w:pPr>
      <w:r>
        <w:rPr>
          <w:rStyle w:val="2"/>
        </w:rPr>
        <w:t>- по усмотрению МАДОУ.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8262D0" w:rsidRDefault="008262D0" w:rsidP="0072047A">
      <w:pPr>
        <w:pStyle w:val="20"/>
        <w:numPr>
          <w:ilvl w:val="0"/>
          <w:numId w:val="40"/>
        </w:numPr>
        <w:ind w:left="567" w:firstLine="284"/>
      </w:pPr>
      <w:r>
        <w:rPr>
          <w:rStyle w:val="2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8262D0" w:rsidRPr="008262D0" w:rsidRDefault="00183338" w:rsidP="0072047A">
      <w:pPr>
        <w:pStyle w:val="10"/>
        <w:keepNext/>
        <w:keepLines/>
        <w:shd w:val="clear" w:color="auto" w:fill="auto"/>
        <w:tabs>
          <w:tab w:val="left" w:pos="2982"/>
        </w:tabs>
        <w:spacing w:before="0" w:line="322" w:lineRule="exact"/>
        <w:ind w:right="-35" w:firstLine="426"/>
      </w:pPr>
      <w:r>
        <w:rPr>
          <w:rStyle w:val="1"/>
          <w:bCs w:val="0"/>
          <w:color w:val="000000"/>
          <w:lang w:val="ru-RU"/>
        </w:rPr>
        <w:t>11</w:t>
      </w:r>
      <w:r w:rsidR="008262D0" w:rsidRPr="008262D0">
        <w:rPr>
          <w:rStyle w:val="1"/>
          <w:bCs w:val="0"/>
          <w:color w:val="000000"/>
          <w:lang w:val="ru-RU"/>
        </w:rPr>
        <w:t>.</w:t>
      </w:r>
      <w:r w:rsidR="008262D0" w:rsidRPr="008262D0">
        <w:rPr>
          <w:rStyle w:val="1"/>
          <w:bCs w:val="0"/>
          <w:color w:val="000000"/>
        </w:rPr>
        <w:t>Отмена локальных нормативных актов.</w:t>
      </w:r>
    </w:p>
    <w:p w:rsidR="008262D0" w:rsidRDefault="008262D0" w:rsidP="0018465C">
      <w:pPr>
        <w:pStyle w:val="20"/>
        <w:numPr>
          <w:ilvl w:val="0"/>
          <w:numId w:val="41"/>
        </w:numPr>
        <w:tabs>
          <w:tab w:val="clear" w:pos="1646"/>
          <w:tab w:val="left" w:pos="426"/>
          <w:tab w:val="left" w:pos="709"/>
        </w:tabs>
        <w:ind w:left="567" w:firstLine="284"/>
      </w:pPr>
      <w:r>
        <w:rPr>
          <w:rStyle w:val="2"/>
        </w:rPr>
        <w:t xml:space="preserve"> Основания для отмены ЛНА МАДОУ являются:</w:t>
      </w:r>
    </w:p>
    <w:p w:rsidR="008262D0" w:rsidRDefault="008262D0" w:rsidP="0018465C">
      <w:pPr>
        <w:pStyle w:val="20"/>
        <w:numPr>
          <w:ilvl w:val="0"/>
          <w:numId w:val="0"/>
        </w:numPr>
        <w:tabs>
          <w:tab w:val="clear" w:pos="1646"/>
          <w:tab w:val="left" w:pos="426"/>
          <w:tab w:val="left" w:pos="709"/>
        </w:tabs>
        <w:ind w:left="567" w:firstLine="284"/>
      </w:pPr>
      <w:r>
        <w:rPr>
          <w:rStyle w:val="2"/>
        </w:rPr>
        <w:t>- истечение срока действия локального нормативного акта (если при разработке</w:t>
      </w:r>
      <w:r w:rsidR="00D25D7E">
        <w:t xml:space="preserve"> </w:t>
      </w:r>
      <w:r>
        <w:rPr>
          <w:rStyle w:val="2"/>
        </w:rPr>
        <w:t>ЛНА был определен период его действия);</w:t>
      </w:r>
    </w:p>
    <w:p w:rsidR="005E7F4C" w:rsidRDefault="005E7F4C" w:rsidP="0018465C">
      <w:pPr>
        <w:pStyle w:val="20"/>
        <w:numPr>
          <w:ilvl w:val="0"/>
          <w:numId w:val="0"/>
        </w:numPr>
        <w:tabs>
          <w:tab w:val="clear" w:pos="1646"/>
          <w:tab w:val="left" w:pos="426"/>
          <w:tab w:val="left" w:pos="709"/>
        </w:tabs>
        <w:ind w:left="567" w:firstLine="284"/>
      </w:pPr>
      <w:r>
        <w:rPr>
          <w:rStyle w:val="2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5E7F4C" w:rsidRDefault="005E7F4C" w:rsidP="0018465C">
      <w:pPr>
        <w:pStyle w:val="20"/>
        <w:numPr>
          <w:ilvl w:val="0"/>
          <w:numId w:val="41"/>
        </w:numPr>
        <w:tabs>
          <w:tab w:val="clear" w:pos="1646"/>
          <w:tab w:val="left" w:pos="426"/>
          <w:tab w:val="left" w:pos="709"/>
        </w:tabs>
        <w:ind w:left="567" w:firstLine="284"/>
      </w:pPr>
      <w:r>
        <w:rPr>
          <w:rStyle w:val="2"/>
        </w:rPr>
        <w:t xml:space="preserve"> Отмена ЛНА в связи с утратой силы прои</w:t>
      </w:r>
      <w:r w:rsidR="00D25D7E">
        <w:rPr>
          <w:rStyle w:val="2"/>
        </w:rPr>
        <w:t xml:space="preserve">зводится приказом заведующего </w:t>
      </w:r>
      <w:r>
        <w:rPr>
          <w:rStyle w:val="2"/>
        </w:rPr>
        <w:t>ДОУ, с ознакомлением работников с содержанием приказа под роспись.</w:t>
      </w:r>
    </w:p>
    <w:p w:rsidR="00527960" w:rsidRDefault="00076D9C" w:rsidP="00076D9C">
      <w:pPr>
        <w:pStyle w:val="20"/>
        <w:numPr>
          <w:ilvl w:val="0"/>
          <w:numId w:val="0"/>
        </w:numPr>
        <w:tabs>
          <w:tab w:val="clear" w:pos="1646"/>
          <w:tab w:val="left" w:pos="1650"/>
        </w:tabs>
        <w:ind w:left="1146"/>
      </w:pPr>
      <w:r>
        <w:tab/>
      </w:r>
    </w:p>
    <w:p w:rsidR="00076D9C" w:rsidRDefault="00076D9C" w:rsidP="00076D9C">
      <w:pPr>
        <w:pStyle w:val="20"/>
        <w:numPr>
          <w:ilvl w:val="0"/>
          <w:numId w:val="0"/>
        </w:numPr>
        <w:tabs>
          <w:tab w:val="clear" w:pos="1646"/>
          <w:tab w:val="left" w:pos="1650"/>
        </w:tabs>
        <w:ind w:left="1146"/>
      </w:pPr>
    </w:p>
    <w:p w:rsidR="00076D9C" w:rsidRDefault="00076D9C" w:rsidP="00076D9C">
      <w:pPr>
        <w:pStyle w:val="20"/>
        <w:numPr>
          <w:ilvl w:val="0"/>
          <w:numId w:val="0"/>
        </w:numPr>
        <w:tabs>
          <w:tab w:val="clear" w:pos="1646"/>
          <w:tab w:val="left" w:pos="1650"/>
        </w:tabs>
        <w:ind w:left="1146"/>
      </w:pPr>
    </w:p>
    <w:p w:rsidR="00B91EE4" w:rsidRDefault="00D25D7E" w:rsidP="00D25D7E">
      <w:pPr>
        <w:tabs>
          <w:tab w:val="num" w:pos="0"/>
          <w:tab w:val="left" w:pos="3225"/>
        </w:tabs>
        <w:ind w:right="-35" w:firstLine="426"/>
        <w:jc w:val="center"/>
        <w:rPr>
          <w:b/>
          <w:sz w:val="28"/>
          <w:szCs w:val="28"/>
        </w:rPr>
      </w:pPr>
      <w:r w:rsidRPr="00D25D7E">
        <w:rPr>
          <w:b/>
          <w:sz w:val="28"/>
          <w:szCs w:val="28"/>
        </w:rPr>
        <w:lastRenderedPageBreak/>
        <w:t>12.Порядок внесения изменений и дополнений в Локальные акты</w:t>
      </w:r>
    </w:p>
    <w:p w:rsidR="00D25D7E" w:rsidRDefault="00D25D7E" w:rsidP="0018465C">
      <w:pPr>
        <w:numPr>
          <w:ilvl w:val="0"/>
          <w:numId w:val="42"/>
        </w:numPr>
        <w:ind w:right="-35"/>
        <w:jc w:val="both"/>
        <w:rPr>
          <w:sz w:val="28"/>
          <w:szCs w:val="28"/>
        </w:rPr>
      </w:pPr>
      <w:r w:rsidRPr="00D25D7E">
        <w:rPr>
          <w:sz w:val="28"/>
          <w:szCs w:val="28"/>
        </w:rPr>
        <w:t>В действующие в ДОУ локальные</w:t>
      </w:r>
      <w:r>
        <w:rPr>
          <w:sz w:val="28"/>
          <w:szCs w:val="28"/>
        </w:rPr>
        <w:t xml:space="preserve"> акты могут быть внесены изменен</w:t>
      </w:r>
      <w:r w:rsidRPr="00D25D7E">
        <w:rPr>
          <w:sz w:val="28"/>
          <w:szCs w:val="28"/>
        </w:rPr>
        <w:t>ия</w:t>
      </w:r>
      <w:r>
        <w:rPr>
          <w:sz w:val="28"/>
          <w:szCs w:val="28"/>
        </w:rPr>
        <w:t xml:space="preserve"> </w:t>
      </w:r>
      <w:r w:rsidR="0018465C">
        <w:rPr>
          <w:sz w:val="28"/>
          <w:szCs w:val="28"/>
        </w:rPr>
        <w:t>и дополнения.</w:t>
      </w:r>
    </w:p>
    <w:p w:rsidR="0018465C" w:rsidRDefault="0018465C" w:rsidP="0018465C">
      <w:pPr>
        <w:numPr>
          <w:ilvl w:val="0"/>
          <w:numId w:val="42"/>
        </w:numPr>
        <w:ind w:right="-35"/>
        <w:jc w:val="both"/>
        <w:rPr>
          <w:sz w:val="28"/>
          <w:szCs w:val="28"/>
        </w:rPr>
      </w:pPr>
      <w:r>
        <w:rPr>
          <w:sz w:val="28"/>
          <w:szCs w:val="28"/>
        </w:rPr>
        <w:t>Порядок внесения изменений дополнений в локальные акты ДОУ определяется в самих локальных актах. В остальных случаях изменения и дополнения осуществляются в следующем порядке:</w:t>
      </w:r>
    </w:p>
    <w:p w:rsidR="0018465C" w:rsidRDefault="0018465C" w:rsidP="0099278D">
      <w:pPr>
        <w:numPr>
          <w:ilvl w:val="0"/>
          <w:numId w:val="43"/>
        </w:numPr>
        <w:ind w:right="-35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и дополнений осуществляется в порядке, установленном в нормативном акте, на основании которого вносятся изменения</w:t>
      </w:r>
    </w:p>
    <w:p w:rsidR="0018465C" w:rsidRDefault="0018465C" w:rsidP="0099278D">
      <w:pPr>
        <w:numPr>
          <w:ilvl w:val="0"/>
          <w:numId w:val="43"/>
        </w:numPr>
        <w:ind w:right="-35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локальных актах вносятся путём издания приказа заведующего ДОУ о внесении изменений или дополнений в локальный нормативный акт.</w:t>
      </w:r>
    </w:p>
    <w:p w:rsidR="0018465C" w:rsidRDefault="0099278D" w:rsidP="0018465C">
      <w:pPr>
        <w:numPr>
          <w:ilvl w:val="0"/>
          <w:numId w:val="42"/>
        </w:numPr>
        <w:ind w:right="-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и дополнения в локальный акт вступают в силу с даты, указанный в приказе о внесении изменений или дополнений </w:t>
      </w:r>
      <w:r w:rsidR="00DD55BB">
        <w:rPr>
          <w:sz w:val="28"/>
          <w:szCs w:val="28"/>
        </w:rPr>
        <w:t>в ЛНА.</w:t>
      </w:r>
    </w:p>
    <w:p w:rsidR="00DD55BB" w:rsidRPr="00D25D7E" w:rsidRDefault="00DD55BB" w:rsidP="0018465C">
      <w:pPr>
        <w:numPr>
          <w:ilvl w:val="0"/>
          <w:numId w:val="42"/>
        </w:numPr>
        <w:ind w:right="-35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предписания и требования, протоколы и акты, рекомендации, Акты о признании локальных актов, утративших силу, не вносятся.</w:t>
      </w:r>
    </w:p>
    <w:p w:rsidR="00FD2D7A" w:rsidRDefault="00386ADC" w:rsidP="00DD55BB">
      <w:pPr>
        <w:tabs>
          <w:tab w:val="left" w:pos="3225"/>
        </w:tabs>
        <w:ind w:right="-35" w:firstLine="426"/>
        <w:jc w:val="center"/>
      </w:pPr>
      <w:r>
        <w:t xml:space="preserve">13. </w:t>
      </w:r>
      <w:r w:rsidR="00DD55BB">
        <w:t>ДОКУМЕНТАЦИЯ.</w:t>
      </w:r>
    </w:p>
    <w:p w:rsidR="00DD55BB" w:rsidRPr="000829A7" w:rsidRDefault="00DD55BB" w:rsidP="005905E0">
      <w:pPr>
        <w:numPr>
          <w:ilvl w:val="0"/>
          <w:numId w:val="44"/>
        </w:numPr>
        <w:ind w:left="709" w:right="-35" w:firstLine="0"/>
        <w:jc w:val="both"/>
        <w:rPr>
          <w:sz w:val="28"/>
          <w:szCs w:val="28"/>
        </w:rPr>
      </w:pPr>
      <w:r w:rsidRPr="000829A7">
        <w:rPr>
          <w:sz w:val="28"/>
          <w:szCs w:val="28"/>
        </w:rPr>
        <w:t>Локальные акты (приказы и распоряжения) проходят процедуру регистрации в специальных журналах.</w:t>
      </w:r>
    </w:p>
    <w:p w:rsidR="00DD55BB" w:rsidRDefault="00DD55BB" w:rsidP="005905E0">
      <w:pPr>
        <w:numPr>
          <w:ilvl w:val="0"/>
          <w:numId w:val="44"/>
        </w:numPr>
        <w:ind w:left="709" w:right="-35" w:firstLine="0"/>
        <w:jc w:val="both"/>
        <w:rPr>
          <w:sz w:val="28"/>
          <w:szCs w:val="28"/>
        </w:rPr>
      </w:pPr>
      <w:r w:rsidRPr="000829A7">
        <w:rPr>
          <w:sz w:val="28"/>
          <w:szCs w:val="28"/>
        </w:rPr>
        <w:t>Обязательной регистрации подлежат положения, правила, инструкции, приказы и распоряжения</w:t>
      </w:r>
      <w:r w:rsidR="000829A7">
        <w:rPr>
          <w:sz w:val="28"/>
          <w:szCs w:val="28"/>
        </w:rPr>
        <w:t xml:space="preserve"> заведующего ДОУ.</w:t>
      </w:r>
    </w:p>
    <w:p w:rsidR="000829A7" w:rsidRDefault="000829A7" w:rsidP="005905E0">
      <w:pPr>
        <w:numPr>
          <w:ilvl w:val="0"/>
          <w:numId w:val="44"/>
        </w:numPr>
        <w:ind w:left="709" w:right="-35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Регистрацию ЛНА осуществляет ответственный за ведение делопроизводства согласно инструкции по делопроизводству в ДОУ.</w:t>
      </w:r>
    </w:p>
    <w:p w:rsidR="00A21C84" w:rsidRDefault="000829A7" w:rsidP="005905E0">
      <w:pPr>
        <w:numPr>
          <w:ilvl w:val="0"/>
          <w:numId w:val="44"/>
        </w:numPr>
        <w:ind w:left="709" w:right="-35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инструкций осуществляется не позднее дня их утверждения заведующим ДОУ. Приказов и распоряжений не позднее дня их издания.</w:t>
      </w:r>
    </w:p>
    <w:p w:rsidR="00A21C84" w:rsidRDefault="00A21C84" w:rsidP="00A21C84">
      <w:pPr>
        <w:rPr>
          <w:sz w:val="28"/>
          <w:szCs w:val="28"/>
        </w:rPr>
      </w:pPr>
    </w:p>
    <w:p w:rsidR="000829A7" w:rsidRDefault="00A21C84" w:rsidP="00A21C84">
      <w:pPr>
        <w:tabs>
          <w:tab w:val="left" w:pos="313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86ADC">
        <w:rPr>
          <w:sz w:val="28"/>
          <w:szCs w:val="28"/>
        </w:rPr>
        <w:t>14.</w:t>
      </w:r>
      <w:r>
        <w:rPr>
          <w:sz w:val="28"/>
          <w:szCs w:val="28"/>
        </w:rPr>
        <w:t>Заключительные положения.</w:t>
      </w:r>
    </w:p>
    <w:p w:rsidR="00A21C84" w:rsidRDefault="00A21C84" w:rsidP="005905E0">
      <w:pPr>
        <w:numPr>
          <w:ilvl w:val="0"/>
          <w:numId w:val="45"/>
        </w:numPr>
        <w:tabs>
          <w:tab w:val="left" w:pos="993"/>
        </w:tabs>
        <w:ind w:left="567" w:firstLine="284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</w:t>
      </w:r>
      <w:r w:rsidR="005905E0">
        <w:rPr>
          <w:sz w:val="28"/>
          <w:szCs w:val="28"/>
        </w:rPr>
        <w:t>принимается с учётом мотивированного мнения профсоюзной комитета ДОУ.</w:t>
      </w:r>
    </w:p>
    <w:p w:rsidR="005905E0" w:rsidRDefault="005905E0" w:rsidP="005905E0">
      <w:pPr>
        <w:numPr>
          <w:ilvl w:val="0"/>
          <w:numId w:val="45"/>
        </w:numPr>
        <w:tabs>
          <w:tab w:val="left" w:pos="993"/>
        </w:tabs>
        <w:ind w:left="567" w:firstLine="284"/>
        <w:rPr>
          <w:sz w:val="28"/>
          <w:szCs w:val="28"/>
        </w:rPr>
      </w:pPr>
      <w:r>
        <w:rPr>
          <w:sz w:val="28"/>
          <w:szCs w:val="28"/>
        </w:rPr>
        <w:t>Положение вступает в силу с даты его утверждения заведующим ДОУ.</w:t>
      </w:r>
    </w:p>
    <w:p w:rsidR="005905E0" w:rsidRDefault="005905E0" w:rsidP="005905E0">
      <w:pPr>
        <w:numPr>
          <w:ilvl w:val="0"/>
          <w:numId w:val="45"/>
        </w:numPr>
        <w:tabs>
          <w:tab w:val="left" w:pos="993"/>
        </w:tabs>
        <w:ind w:left="567" w:firstLine="284"/>
        <w:rPr>
          <w:sz w:val="28"/>
          <w:szCs w:val="28"/>
        </w:rPr>
      </w:pPr>
      <w:r>
        <w:rPr>
          <w:sz w:val="28"/>
          <w:szCs w:val="28"/>
        </w:rPr>
        <w:t>Положение утрачивает силу с даты принятия нового Положения о локальных актах.</w:t>
      </w:r>
    </w:p>
    <w:p w:rsidR="005905E0" w:rsidRPr="00A21C84" w:rsidRDefault="005905E0" w:rsidP="005905E0">
      <w:pPr>
        <w:numPr>
          <w:ilvl w:val="0"/>
          <w:numId w:val="45"/>
        </w:numPr>
        <w:tabs>
          <w:tab w:val="left" w:pos="993"/>
        </w:tabs>
        <w:ind w:left="567" w:firstLine="284"/>
        <w:rPr>
          <w:sz w:val="28"/>
          <w:szCs w:val="28"/>
        </w:rPr>
      </w:pPr>
      <w:r>
        <w:rPr>
          <w:sz w:val="28"/>
          <w:szCs w:val="28"/>
        </w:rPr>
        <w:t>Вопросы не урегулированные настоящим положением , подлежат урегулированию в соответствии с действующим законодательством РФ, Уставом ДОУ и иными локальными актами ДОУ.</w:t>
      </w:r>
    </w:p>
    <w:sectPr w:rsidR="005905E0" w:rsidRPr="00A21C84" w:rsidSect="0005791A">
      <w:pgSz w:w="11906" w:h="16838"/>
      <w:pgMar w:top="539" w:right="851" w:bottom="1134" w:left="13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E0F" w:rsidRDefault="00670E0F" w:rsidP="0033041B">
      <w:r>
        <w:separator/>
      </w:r>
    </w:p>
  </w:endnote>
  <w:endnote w:type="continuationSeparator" w:id="1">
    <w:p w:rsidR="00670E0F" w:rsidRDefault="00670E0F" w:rsidP="00330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E0F" w:rsidRDefault="00670E0F" w:rsidP="0033041B">
      <w:r>
        <w:separator/>
      </w:r>
    </w:p>
  </w:footnote>
  <w:footnote w:type="continuationSeparator" w:id="1">
    <w:p w:rsidR="00670E0F" w:rsidRDefault="00670E0F" w:rsidP="00330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5ECF5D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281C36C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A75ACBE6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3F923D9"/>
    <w:multiLevelType w:val="hybridMultilevel"/>
    <w:tmpl w:val="E86E540E"/>
    <w:lvl w:ilvl="0" w:tplc="65D2B36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865795"/>
    <w:multiLevelType w:val="hybridMultilevel"/>
    <w:tmpl w:val="1C5EABD0"/>
    <w:lvl w:ilvl="0" w:tplc="E9C6CE04">
      <w:start w:val="1"/>
      <w:numFmt w:val="decimal"/>
      <w:lvlText w:val="13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FFF4AAD"/>
    <w:multiLevelType w:val="multilevel"/>
    <w:tmpl w:val="125230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9">
    <w:nsid w:val="18E70794"/>
    <w:multiLevelType w:val="hybridMultilevel"/>
    <w:tmpl w:val="016E2062"/>
    <w:lvl w:ilvl="0" w:tplc="D9AC55D4">
      <w:start w:val="1"/>
      <w:numFmt w:val="decimal"/>
      <w:lvlText w:val="1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B1E8A"/>
    <w:multiLevelType w:val="hybridMultilevel"/>
    <w:tmpl w:val="BD18BC46"/>
    <w:lvl w:ilvl="0" w:tplc="11008808">
      <w:start w:val="60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A507AB"/>
    <w:multiLevelType w:val="hybridMultilevel"/>
    <w:tmpl w:val="D6A87D06"/>
    <w:lvl w:ilvl="0" w:tplc="47001B18">
      <w:start w:val="1"/>
      <w:numFmt w:val="decimal"/>
      <w:lvlText w:val="11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E357ED2"/>
    <w:multiLevelType w:val="multilevel"/>
    <w:tmpl w:val="23FE51BE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3">
    <w:nsid w:val="201A488D"/>
    <w:multiLevelType w:val="hybridMultilevel"/>
    <w:tmpl w:val="13805B8A"/>
    <w:lvl w:ilvl="0" w:tplc="DD9EB116">
      <w:start w:val="1"/>
      <w:numFmt w:val="decimal"/>
      <w:lvlText w:val="10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6427B51"/>
    <w:multiLevelType w:val="hybridMultilevel"/>
    <w:tmpl w:val="424E2CA4"/>
    <w:lvl w:ilvl="0" w:tplc="65D2B360">
      <w:start w:val="1"/>
      <w:numFmt w:val="decimal"/>
      <w:lvlText w:val="5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78A0ED3"/>
    <w:multiLevelType w:val="hybridMultilevel"/>
    <w:tmpl w:val="AE56B7F8"/>
    <w:lvl w:ilvl="0" w:tplc="78724B54"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E60AF8"/>
    <w:multiLevelType w:val="multilevel"/>
    <w:tmpl w:val="03F89506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7">
    <w:nsid w:val="32F1118C"/>
    <w:multiLevelType w:val="hybridMultilevel"/>
    <w:tmpl w:val="73FC0FC8"/>
    <w:lvl w:ilvl="0" w:tplc="FE12964C">
      <w:start w:val="1"/>
      <w:numFmt w:val="decimal"/>
      <w:lvlText w:val="8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7D7E84"/>
    <w:multiLevelType w:val="hybridMultilevel"/>
    <w:tmpl w:val="BAFC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3DA0B1F4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A1830"/>
    <w:multiLevelType w:val="hybridMultilevel"/>
    <w:tmpl w:val="57EEDB1E"/>
    <w:lvl w:ilvl="0" w:tplc="217E3306">
      <w:start w:val="1"/>
      <w:numFmt w:val="decimal"/>
      <w:lvlText w:val="4.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4A2CEB"/>
    <w:multiLevelType w:val="hybridMultilevel"/>
    <w:tmpl w:val="18A6128A"/>
    <w:lvl w:ilvl="0" w:tplc="65D2B36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3DA0B1F4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6F9B"/>
    <w:multiLevelType w:val="hybridMultilevel"/>
    <w:tmpl w:val="38D00906"/>
    <w:lvl w:ilvl="0" w:tplc="024C94C8">
      <w:start w:val="1"/>
      <w:numFmt w:val="decimal"/>
      <w:lvlText w:val="7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4594F"/>
    <w:multiLevelType w:val="hybridMultilevel"/>
    <w:tmpl w:val="4FC0C6CC"/>
    <w:lvl w:ilvl="0" w:tplc="431007D0">
      <w:start w:val="1"/>
      <w:numFmt w:val="decimal"/>
      <w:lvlText w:val="6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EFE65B4"/>
    <w:multiLevelType w:val="hybridMultilevel"/>
    <w:tmpl w:val="5644DE4E"/>
    <w:lvl w:ilvl="0" w:tplc="AFDC318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F833933"/>
    <w:multiLevelType w:val="hybridMultilevel"/>
    <w:tmpl w:val="0CBE5314"/>
    <w:lvl w:ilvl="0" w:tplc="65D2B360">
      <w:start w:val="1"/>
      <w:numFmt w:val="decimal"/>
      <w:lvlText w:val="5.%1."/>
      <w:lvlJc w:val="left"/>
      <w:pPr>
        <w:ind w:left="502" w:hanging="360"/>
      </w:pPr>
      <w:rPr>
        <w:rFonts w:hint="default"/>
      </w:rPr>
    </w:lvl>
    <w:lvl w:ilvl="1" w:tplc="3DA0B1F4">
      <w:numFmt w:val="bullet"/>
      <w:lvlText w:val="-"/>
      <w:lvlJc w:val="left"/>
      <w:pPr>
        <w:ind w:left="1432" w:hanging="57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1AA553D"/>
    <w:multiLevelType w:val="hybridMultilevel"/>
    <w:tmpl w:val="ECD67DFE"/>
    <w:lvl w:ilvl="0" w:tplc="217E3306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B635A28"/>
    <w:multiLevelType w:val="multilevel"/>
    <w:tmpl w:val="120CB78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7">
    <w:nsid w:val="4EB377E0"/>
    <w:multiLevelType w:val="multilevel"/>
    <w:tmpl w:val="5B00892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8">
    <w:nsid w:val="4FD60ECC"/>
    <w:multiLevelType w:val="hybridMultilevel"/>
    <w:tmpl w:val="995A7A46"/>
    <w:lvl w:ilvl="0" w:tplc="65D2B360">
      <w:start w:val="1"/>
      <w:numFmt w:val="decimal"/>
      <w:lvlText w:val="5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7F758AC"/>
    <w:multiLevelType w:val="hybridMultilevel"/>
    <w:tmpl w:val="FB6ADC62"/>
    <w:lvl w:ilvl="0" w:tplc="48F410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5F2B5A"/>
    <w:multiLevelType w:val="hybridMultilevel"/>
    <w:tmpl w:val="A37C5B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DA1274E"/>
    <w:multiLevelType w:val="hybridMultilevel"/>
    <w:tmpl w:val="17324BF0"/>
    <w:lvl w:ilvl="0" w:tplc="881ACB54">
      <w:start w:val="1"/>
      <w:numFmt w:val="decimal"/>
      <w:lvlText w:val="5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08F1B54"/>
    <w:multiLevelType w:val="hybridMultilevel"/>
    <w:tmpl w:val="18283FD8"/>
    <w:lvl w:ilvl="0" w:tplc="65D2B360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3F042FA"/>
    <w:multiLevelType w:val="hybridMultilevel"/>
    <w:tmpl w:val="D2D2784E"/>
    <w:lvl w:ilvl="0" w:tplc="C82E2048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4305AF1"/>
    <w:multiLevelType w:val="hybridMultilevel"/>
    <w:tmpl w:val="386265CC"/>
    <w:lvl w:ilvl="0" w:tplc="3F96D2D8">
      <w:start w:val="1"/>
      <w:numFmt w:val="decimal"/>
      <w:lvlText w:val="7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85A0B"/>
    <w:multiLevelType w:val="hybridMultilevel"/>
    <w:tmpl w:val="D59AF65E"/>
    <w:lvl w:ilvl="0" w:tplc="2B1C3620">
      <w:start w:val="1"/>
      <w:numFmt w:val="decimal"/>
      <w:lvlText w:val="9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7153521F"/>
    <w:multiLevelType w:val="hybridMultilevel"/>
    <w:tmpl w:val="59AEE944"/>
    <w:lvl w:ilvl="0" w:tplc="602A80BA">
      <w:start w:val="1"/>
      <w:numFmt w:val="decimal"/>
      <w:lvlText w:val="6.%1"/>
      <w:lvlJc w:val="right"/>
      <w:pPr>
        <w:ind w:left="15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CA6119"/>
    <w:multiLevelType w:val="multilevel"/>
    <w:tmpl w:val="6F86FDD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80"/>
        </w:tabs>
        <w:ind w:left="12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00"/>
        </w:tabs>
        <w:ind w:left="22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60"/>
        </w:tabs>
        <w:ind w:left="37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400"/>
        </w:tabs>
        <w:ind w:left="4400" w:hanging="2160"/>
      </w:pPr>
      <w:rPr>
        <w:rFonts w:hint="default"/>
        <w:color w:val="000000"/>
      </w:rPr>
    </w:lvl>
  </w:abstractNum>
  <w:abstractNum w:abstractNumId="38">
    <w:nsid w:val="73D3444C"/>
    <w:multiLevelType w:val="hybridMultilevel"/>
    <w:tmpl w:val="30C43922"/>
    <w:lvl w:ilvl="0" w:tplc="46E4F936">
      <w:start w:val="1"/>
      <w:numFmt w:val="decimal"/>
      <w:lvlText w:val="1.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>
    <w:nsid w:val="75B57D8F"/>
    <w:multiLevelType w:val="hybridMultilevel"/>
    <w:tmpl w:val="D82EEE6A"/>
    <w:lvl w:ilvl="0" w:tplc="C6D804F0">
      <w:start w:val="1"/>
      <w:numFmt w:val="decimal"/>
      <w:lvlText w:val="12.2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5DD6B46"/>
    <w:multiLevelType w:val="hybridMultilevel"/>
    <w:tmpl w:val="5E16CC16"/>
    <w:lvl w:ilvl="0" w:tplc="65D2B36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3F26EF"/>
    <w:multiLevelType w:val="hybridMultilevel"/>
    <w:tmpl w:val="B62C37DC"/>
    <w:lvl w:ilvl="0" w:tplc="024C94C8">
      <w:start w:val="1"/>
      <w:numFmt w:val="decimal"/>
      <w:lvlText w:val="7.%1."/>
      <w:lvlJc w:val="left"/>
      <w:pPr>
        <w:ind w:left="22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2">
    <w:nsid w:val="7AAE445C"/>
    <w:multiLevelType w:val="multilevel"/>
    <w:tmpl w:val="9556A040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43">
    <w:nsid w:val="7AC47FE2"/>
    <w:multiLevelType w:val="hybridMultilevel"/>
    <w:tmpl w:val="A4F02FB4"/>
    <w:lvl w:ilvl="0" w:tplc="65D2B360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C3134B0"/>
    <w:multiLevelType w:val="hybridMultilevel"/>
    <w:tmpl w:val="545A9CB8"/>
    <w:lvl w:ilvl="0" w:tplc="4952344A">
      <w:start w:val="1"/>
      <w:numFmt w:val="decimal"/>
      <w:lvlText w:val="12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7"/>
  </w:num>
  <w:num w:numId="8">
    <w:abstractNumId w:val="26"/>
  </w:num>
  <w:num w:numId="9">
    <w:abstractNumId w:val="8"/>
  </w:num>
  <w:num w:numId="10">
    <w:abstractNumId w:val="16"/>
  </w:num>
  <w:num w:numId="11">
    <w:abstractNumId w:val="27"/>
  </w:num>
  <w:num w:numId="12">
    <w:abstractNumId w:val="42"/>
  </w:num>
  <w:num w:numId="13">
    <w:abstractNumId w:val="12"/>
  </w:num>
  <w:num w:numId="14">
    <w:abstractNumId w:val="30"/>
  </w:num>
  <w:num w:numId="15">
    <w:abstractNumId w:val="32"/>
  </w:num>
  <w:num w:numId="16">
    <w:abstractNumId w:val="28"/>
  </w:num>
  <w:num w:numId="17">
    <w:abstractNumId w:val="18"/>
  </w:num>
  <w:num w:numId="18">
    <w:abstractNumId w:val="14"/>
  </w:num>
  <w:num w:numId="19">
    <w:abstractNumId w:val="20"/>
  </w:num>
  <w:num w:numId="20">
    <w:abstractNumId w:val="43"/>
  </w:num>
  <w:num w:numId="21">
    <w:abstractNumId w:val="10"/>
  </w:num>
  <w:num w:numId="22">
    <w:abstractNumId w:val="15"/>
  </w:num>
  <w:num w:numId="23">
    <w:abstractNumId w:val="29"/>
  </w:num>
  <w:num w:numId="24">
    <w:abstractNumId w:val="24"/>
  </w:num>
  <w:num w:numId="25">
    <w:abstractNumId w:val="40"/>
  </w:num>
  <w:num w:numId="26">
    <w:abstractNumId w:val="6"/>
  </w:num>
  <w:num w:numId="27">
    <w:abstractNumId w:val="36"/>
  </w:num>
  <w:num w:numId="28">
    <w:abstractNumId w:val="38"/>
  </w:num>
  <w:num w:numId="29">
    <w:abstractNumId w:val="33"/>
  </w:num>
  <w:num w:numId="30">
    <w:abstractNumId w:val="25"/>
  </w:num>
  <w:num w:numId="31">
    <w:abstractNumId w:val="19"/>
  </w:num>
  <w:num w:numId="32">
    <w:abstractNumId w:val="31"/>
  </w:num>
  <w:num w:numId="33">
    <w:abstractNumId w:val="23"/>
  </w:num>
  <w:num w:numId="34">
    <w:abstractNumId w:val="22"/>
  </w:num>
  <w:num w:numId="35">
    <w:abstractNumId w:val="21"/>
  </w:num>
  <w:num w:numId="36">
    <w:abstractNumId w:val="34"/>
  </w:num>
  <w:num w:numId="37">
    <w:abstractNumId w:val="17"/>
  </w:num>
  <w:num w:numId="38">
    <w:abstractNumId w:val="41"/>
  </w:num>
  <w:num w:numId="39">
    <w:abstractNumId w:val="35"/>
  </w:num>
  <w:num w:numId="40">
    <w:abstractNumId w:val="13"/>
  </w:num>
  <w:num w:numId="41">
    <w:abstractNumId w:val="11"/>
  </w:num>
  <w:num w:numId="42">
    <w:abstractNumId w:val="44"/>
  </w:num>
  <w:num w:numId="43">
    <w:abstractNumId w:val="39"/>
  </w:num>
  <w:num w:numId="44">
    <w:abstractNumId w:val="7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D7A"/>
    <w:rsid w:val="000407EE"/>
    <w:rsid w:val="0005791A"/>
    <w:rsid w:val="00076D9C"/>
    <w:rsid w:val="000829A7"/>
    <w:rsid w:val="00183338"/>
    <w:rsid w:val="0018465C"/>
    <w:rsid w:val="001A0FB8"/>
    <w:rsid w:val="001E0A29"/>
    <w:rsid w:val="00215F2C"/>
    <w:rsid w:val="00266727"/>
    <w:rsid w:val="002675BB"/>
    <w:rsid w:val="00285070"/>
    <w:rsid w:val="00285852"/>
    <w:rsid w:val="002F479D"/>
    <w:rsid w:val="00320F34"/>
    <w:rsid w:val="0033041B"/>
    <w:rsid w:val="00373A38"/>
    <w:rsid w:val="003830FA"/>
    <w:rsid w:val="00386ADC"/>
    <w:rsid w:val="003A65E2"/>
    <w:rsid w:val="003E6125"/>
    <w:rsid w:val="00423E5A"/>
    <w:rsid w:val="004E6C87"/>
    <w:rsid w:val="005233AB"/>
    <w:rsid w:val="00526CE9"/>
    <w:rsid w:val="00527960"/>
    <w:rsid w:val="0056249A"/>
    <w:rsid w:val="005905E0"/>
    <w:rsid w:val="005D7975"/>
    <w:rsid w:val="005E7F4C"/>
    <w:rsid w:val="005F41E9"/>
    <w:rsid w:val="005F67AB"/>
    <w:rsid w:val="0061153C"/>
    <w:rsid w:val="006119DF"/>
    <w:rsid w:val="00670E0F"/>
    <w:rsid w:val="00685F93"/>
    <w:rsid w:val="0072047A"/>
    <w:rsid w:val="007256DF"/>
    <w:rsid w:val="007B7AB1"/>
    <w:rsid w:val="008178E5"/>
    <w:rsid w:val="008262D0"/>
    <w:rsid w:val="00827C38"/>
    <w:rsid w:val="0084753E"/>
    <w:rsid w:val="00903872"/>
    <w:rsid w:val="0093229A"/>
    <w:rsid w:val="009850AE"/>
    <w:rsid w:val="0099278D"/>
    <w:rsid w:val="00A21C84"/>
    <w:rsid w:val="00AA70FF"/>
    <w:rsid w:val="00AB1B95"/>
    <w:rsid w:val="00AE539B"/>
    <w:rsid w:val="00B142A8"/>
    <w:rsid w:val="00B4178B"/>
    <w:rsid w:val="00B91B9D"/>
    <w:rsid w:val="00B91EE4"/>
    <w:rsid w:val="00BE6165"/>
    <w:rsid w:val="00C252B5"/>
    <w:rsid w:val="00C449E0"/>
    <w:rsid w:val="00C52DCB"/>
    <w:rsid w:val="00C64367"/>
    <w:rsid w:val="00CD3E17"/>
    <w:rsid w:val="00D00272"/>
    <w:rsid w:val="00D25D7E"/>
    <w:rsid w:val="00D43CA0"/>
    <w:rsid w:val="00DC18DB"/>
    <w:rsid w:val="00DD55BB"/>
    <w:rsid w:val="00F10C51"/>
    <w:rsid w:val="00F32FC2"/>
    <w:rsid w:val="00FA437C"/>
    <w:rsid w:val="00FD137D"/>
    <w:rsid w:val="00FD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Заголовок №1_"/>
    <w:basedOn w:val="a0"/>
    <w:link w:val="10"/>
    <w:rsid w:val="00B91EE4"/>
    <w:rPr>
      <w:b/>
      <w:bCs/>
      <w:sz w:val="28"/>
      <w:szCs w:val="28"/>
      <w:lang w:bidi="ar-SA"/>
    </w:rPr>
  </w:style>
  <w:style w:type="character" w:customStyle="1" w:styleId="2">
    <w:name w:val="Основной текст (2)_"/>
    <w:basedOn w:val="a0"/>
    <w:link w:val="20"/>
    <w:rsid w:val="003E6125"/>
    <w:rPr>
      <w:color w:val="000000"/>
      <w:sz w:val="28"/>
      <w:szCs w:val="28"/>
      <w:lang w:eastAsia="ru-RU"/>
    </w:rPr>
  </w:style>
  <w:style w:type="character" w:customStyle="1" w:styleId="18">
    <w:name w:val="Заголовок №1 + 8"/>
    <w:aliases w:val="5 pt,Не полужирный,Курсив,Малые прописные"/>
    <w:basedOn w:val="1"/>
    <w:rsid w:val="00B91EE4"/>
    <w:rPr>
      <w:i/>
      <w:iCs/>
      <w:smallCaps/>
      <w:sz w:val="17"/>
      <w:szCs w:val="17"/>
    </w:rPr>
  </w:style>
  <w:style w:type="paragraph" w:customStyle="1" w:styleId="10">
    <w:name w:val="Заголовок №1"/>
    <w:basedOn w:val="a"/>
    <w:link w:val="1"/>
    <w:rsid w:val="00B91EE4"/>
    <w:pPr>
      <w:widowControl w:val="0"/>
      <w:shd w:val="clear" w:color="auto" w:fill="FFFFFF"/>
      <w:spacing w:before="1320" w:line="317" w:lineRule="exact"/>
      <w:jc w:val="center"/>
      <w:outlineLvl w:val="0"/>
    </w:pPr>
    <w:rPr>
      <w:b/>
      <w:bCs/>
      <w:sz w:val="28"/>
      <w:szCs w:val="28"/>
      <w:lang w:val="ru-RU" w:eastAsia="ru-RU"/>
    </w:rPr>
  </w:style>
  <w:style w:type="paragraph" w:customStyle="1" w:styleId="20">
    <w:name w:val="Основной текст (2)"/>
    <w:basedOn w:val="a"/>
    <w:link w:val="2"/>
    <w:rsid w:val="003E6125"/>
    <w:pPr>
      <w:widowControl w:val="0"/>
      <w:numPr>
        <w:numId w:val="27"/>
      </w:numPr>
      <w:tabs>
        <w:tab w:val="left" w:pos="0"/>
        <w:tab w:val="left" w:pos="1646"/>
      </w:tabs>
      <w:spacing w:line="322" w:lineRule="exact"/>
      <w:ind w:right="-35"/>
    </w:pPr>
    <w:rPr>
      <w:color w:val="000000"/>
      <w:sz w:val="28"/>
      <w:szCs w:val="28"/>
      <w:lang w:eastAsia="ru-RU"/>
    </w:rPr>
  </w:style>
  <w:style w:type="character" w:customStyle="1" w:styleId="21">
    <w:name w:val="Основной текст (2) + Полужирный"/>
    <w:basedOn w:val="2"/>
    <w:rsid w:val="000407EE"/>
    <w:rPr>
      <w:rFonts w:ascii="Times New Roman" w:hAnsi="Times New Roman" w:cs="Times New Roman"/>
      <w:b/>
      <w:bCs/>
      <w:u w:val="none"/>
    </w:rPr>
  </w:style>
  <w:style w:type="character" w:customStyle="1" w:styleId="3">
    <w:name w:val="Основной текст (3)_"/>
    <w:basedOn w:val="a0"/>
    <w:link w:val="30"/>
    <w:rsid w:val="00527960"/>
    <w:rPr>
      <w:b/>
      <w:bCs/>
      <w:sz w:val="28"/>
      <w:szCs w:val="28"/>
      <w:lang w:bidi="ar-SA"/>
    </w:rPr>
  </w:style>
  <w:style w:type="paragraph" w:customStyle="1" w:styleId="30">
    <w:name w:val="Основной текст (3)"/>
    <w:basedOn w:val="a"/>
    <w:link w:val="3"/>
    <w:rsid w:val="00527960"/>
    <w:pPr>
      <w:widowControl w:val="0"/>
      <w:shd w:val="clear" w:color="auto" w:fill="FFFFFF"/>
      <w:spacing w:before="300" w:line="322" w:lineRule="exact"/>
      <w:jc w:val="center"/>
    </w:pPr>
    <w:rPr>
      <w:b/>
      <w:bCs/>
      <w:sz w:val="28"/>
      <w:szCs w:val="28"/>
      <w:lang w:val="ru-RU" w:eastAsia="ru-RU"/>
    </w:rPr>
  </w:style>
  <w:style w:type="paragraph" w:styleId="a3">
    <w:name w:val="header"/>
    <w:basedOn w:val="a"/>
    <w:link w:val="a4"/>
    <w:rsid w:val="003304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3041B"/>
    <w:rPr>
      <w:sz w:val="24"/>
      <w:szCs w:val="24"/>
    </w:rPr>
  </w:style>
  <w:style w:type="paragraph" w:styleId="a5">
    <w:name w:val="footer"/>
    <w:basedOn w:val="a"/>
    <w:link w:val="a6"/>
    <w:rsid w:val="003304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304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C3CF6-3B26-469C-9D51-19029F71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Д.с.</Company>
  <LinksUpToDate>false</LinksUpToDate>
  <CharactersWithSpaces>16850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</dc:creator>
  <cp:lastModifiedBy>123</cp:lastModifiedBy>
  <cp:revision>2</cp:revision>
  <dcterms:created xsi:type="dcterms:W3CDTF">2021-11-25T12:51:00Z</dcterms:created>
  <dcterms:modified xsi:type="dcterms:W3CDTF">2021-11-25T12:51:00Z</dcterms:modified>
</cp:coreProperties>
</file>